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D33" w:rsidRPr="002D6189" w:rsidRDefault="00F12691">
      <w:pPr>
        <w:rPr>
          <w:rFonts w:cs="B Nazanin" w:hint="cs"/>
          <w:sz w:val="28"/>
          <w:szCs w:val="28"/>
          <w:rtl/>
        </w:rPr>
      </w:pPr>
      <w:r w:rsidRPr="002D6189">
        <w:rPr>
          <w:rFonts w:cs="B Nazanin" w:hint="cs"/>
          <w:sz w:val="28"/>
          <w:szCs w:val="28"/>
          <w:rtl/>
        </w:rPr>
        <w:t>مقدمه</w:t>
      </w:r>
    </w:p>
    <w:p w:rsidR="00F12691" w:rsidRPr="002D6189" w:rsidRDefault="00250539">
      <w:pPr>
        <w:rPr>
          <w:rFonts w:cs="B Nazanin" w:hint="cs"/>
          <w:sz w:val="28"/>
          <w:szCs w:val="28"/>
          <w:rtl/>
        </w:rPr>
      </w:pPr>
      <w:r w:rsidRPr="002D6189">
        <w:rPr>
          <w:rFonts w:cs="B Nazanin" w:hint="cs"/>
          <w:sz w:val="28"/>
          <w:szCs w:val="28"/>
          <w:rtl/>
        </w:rPr>
        <w:t>اسلام به عنوان یک دین متعالی همواره بر گفتگو و برقراری ارتباط با دیگر ادیان تاکید داشته است چرا که حقانیت و قدرت استدلال آن موجب گسترش دامنه و افزایش پیروان بوده است. گفتمان انقلاب اسلامی نیز با تبعیت از اسلام نب محمدی همواره به دنبال فرصت های معرفی درست خود به جهانیان بوده است و از موقعیت های گفتگو و مباحثه استقبال کرده است.</w:t>
      </w:r>
    </w:p>
    <w:p w:rsidR="00250539" w:rsidRPr="002D6189" w:rsidRDefault="00250539">
      <w:pPr>
        <w:rPr>
          <w:rFonts w:cs="B Nazanin" w:hint="cs"/>
          <w:sz w:val="28"/>
          <w:szCs w:val="28"/>
          <w:rtl/>
        </w:rPr>
      </w:pPr>
      <w:r w:rsidRPr="002D6189">
        <w:rPr>
          <w:rFonts w:cs="B Nazanin" w:hint="cs"/>
          <w:sz w:val="28"/>
          <w:szCs w:val="28"/>
          <w:rtl/>
        </w:rPr>
        <w:t>فضای مجازی نیز به عنوان بستری نوین در برقرار ارتباطات انسانی فرصت های جدیدی را برای معرفی این گفتماند ن وشناساندن صحیح آ« به جهانیان و نخبگان و توده مردم دیگر کشورها فراهمر آورده است. بنیه قوی و مفاهیم عالی موجود در این گفتمان هدف تاثیر گذاری بر توده های مردم و جذب آنها به سوی این ارزشها را دست یافتنی نموده است و نیاز به مدیریت صحیح و برنامه ریزی دقیق و هدفمند را بارزتر کرده است.</w:t>
      </w:r>
    </w:p>
    <w:p w:rsidR="00250539" w:rsidRPr="002D6189" w:rsidRDefault="00250539">
      <w:pPr>
        <w:rPr>
          <w:rFonts w:cs="B Nazanin" w:hint="cs"/>
          <w:sz w:val="28"/>
          <w:szCs w:val="28"/>
          <w:rtl/>
        </w:rPr>
      </w:pPr>
      <w:r w:rsidRPr="002D6189">
        <w:rPr>
          <w:rFonts w:cs="B Nazanin" w:hint="cs"/>
          <w:sz w:val="28"/>
          <w:szCs w:val="28"/>
          <w:rtl/>
        </w:rPr>
        <w:t>مقام معظم رهبری با هوشمندی و درایت خود، برقراری ارتباط با مردم دیگر کشورها از طریق فضای مجازی را به عنوان وظیفه ای مهم تبیین و در پیوست حکم تشکیل شوراری عالی فضای مجازی ابلاغ فرمودند.</w:t>
      </w:r>
    </w:p>
    <w:p w:rsidR="00250539" w:rsidRPr="002D6189" w:rsidRDefault="00250539">
      <w:pPr>
        <w:rPr>
          <w:rFonts w:cs="B Nazanin" w:hint="cs"/>
          <w:sz w:val="28"/>
          <w:szCs w:val="28"/>
          <w:rtl/>
        </w:rPr>
      </w:pPr>
      <w:r w:rsidRPr="002D6189">
        <w:rPr>
          <w:rFonts w:cs="B Nazanin" w:hint="cs"/>
          <w:sz w:val="28"/>
          <w:szCs w:val="28"/>
          <w:rtl/>
        </w:rPr>
        <w:t>این نوشتار به دنبال آن است تا با ترسیم مسیر انجام فعالیت های الازم در جهت معرفی برقراری ارتباط با ملت های دیگر کشورها در فضای مجازی، مدلی برا برای براقرای اینگونه ارتباطات ارائه دهد.</w:t>
      </w:r>
    </w:p>
    <w:p w:rsidR="00D41CDF" w:rsidRPr="002D6189" w:rsidRDefault="00D41CDF">
      <w:pPr>
        <w:rPr>
          <w:rFonts w:cs="B Nazanin" w:hint="cs"/>
          <w:sz w:val="28"/>
          <w:szCs w:val="28"/>
          <w:rtl/>
        </w:rPr>
      </w:pPr>
      <w:r w:rsidRPr="002D6189">
        <w:rPr>
          <w:rFonts w:cs="B Nazanin" w:hint="cs"/>
          <w:sz w:val="28"/>
          <w:szCs w:val="28"/>
          <w:rtl/>
        </w:rPr>
        <w:t>ضرورت های برقرایی ارتباط با مردم دیگر کشورها در فضای مجازی</w:t>
      </w:r>
    </w:p>
    <w:p w:rsidR="00D41CDF" w:rsidRPr="002D6189" w:rsidRDefault="00D41CDF" w:rsidP="00D41CDF">
      <w:pPr>
        <w:pStyle w:val="ListParagraph"/>
        <w:numPr>
          <w:ilvl w:val="0"/>
          <w:numId w:val="1"/>
        </w:numPr>
        <w:rPr>
          <w:rFonts w:cs="B Nazanin" w:hint="cs"/>
          <w:sz w:val="28"/>
          <w:szCs w:val="28"/>
        </w:rPr>
      </w:pPr>
      <w:r w:rsidRPr="002D6189">
        <w:rPr>
          <w:rFonts w:cs="B Nazanin" w:hint="cs"/>
          <w:sz w:val="28"/>
          <w:szCs w:val="28"/>
          <w:rtl/>
        </w:rPr>
        <w:t>روشن سازی افکار مردم دیگر کشورها و معرفی درست انقلاب اسلامی: قدرت های استعماری همواره تلاش کرده اند با بهتره گیری از قدرت رسانه ها در عصر ارتباطات، تصویری نادرست و خودساخته از وضعیت کشور ایران و جوامع اسلامی ارائه دهند. فعالیت هنرمندانه و درست در فضای مجازی فرصت مناسبی را برای معرفی واقع بینانه کشور و آرمانها و ارزش های انقلاب اسلامی بوجود خواهد آورد.</w:t>
      </w:r>
    </w:p>
    <w:p w:rsidR="00D41CDF" w:rsidRPr="002D6189" w:rsidRDefault="00C84946" w:rsidP="00D41CDF">
      <w:pPr>
        <w:pStyle w:val="ListParagraph"/>
        <w:numPr>
          <w:ilvl w:val="0"/>
          <w:numId w:val="1"/>
        </w:numPr>
        <w:rPr>
          <w:rFonts w:cs="B Nazanin" w:hint="cs"/>
          <w:sz w:val="28"/>
          <w:szCs w:val="28"/>
        </w:rPr>
      </w:pPr>
      <w:r w:rsidRPr="002D6189">
        <w:rPr>
          <w:rFonts w:cs="B Nazanin" w:hint="cs"/>
          <w:sz w:val="28"/>
          <w:szCs w:val="28"/>
          <w:rtl/>
        </w:rPr>
        <w:t>شناخت بهتر دیگر ملت ها: برقراری هر ارتباط موفقی مستلزم شناخت اولیه مخاطبان هدف و پایش مداوم بازخوردهای آنان است. دست زدن به فعالیت های ارتباطی با توده های دیگر کشورها فرصت خوبی را برای شناخت بهتر این ملت ها ( چه با تحقیقات میدانی و چه با بررسی بازخوردهای آنها به محتواهای ارسالی) فراهم خواهد آورد. انتقال درست و صادقانه این شناخته به مسئولین و برنامه ریزان کشور می توانند موجب تصمیم گیری های بهتر و دقیق تر گردد.</w:t>
      </w:r>
    </w:p>
    <w:p w:rsidR="00C84946" w:rsidRPr="002D6189" w:rsidRDefault="00C84946" w:rsidP="00D41CDF">
      <w:pPr>
        <w:pStyle w:val="ListParagraph"/>
        <w:numPr>
          <w:ilvl w:val="0"/>
          <w:numId w:val="1"/>
        </w:numPr>
        <w:rPr>
          <w:rFonts w:cs="B Nazanin" w:hint="cs"/>
          <w:sz w:val="28"/>
          <w:szCs w:val="28"/>
        </w:rPr>
      </w:pPr>
      <w:r w:rsidRPr="002D6189">
        <w:rPr>
          <w:rFonts w:cs="B Nazanin" w:hint="cs"/>
          <w:sz w:val="28"/>
          <w:szCs w:val="28"/>
          <w:rtl/>
        </w:rPr>
        <w:lastRenderedPageBreak/>
        <w:t xml:space="preserve">اینجاد فرصت های معرفی محصولات و تولیدات کشور به دیگر کشورها از دیرباز: دادوستد کالها نیز عرصه مناسبی برای ارتباطاات کشورها بوده است. برقراری ارتباطات رسانه ای و محتواهای تولیدی زمینه معرفی و تبلیغ محصولات و تولیدات راپدید می آورد که این امر قابلیت جلب حامی </w:t>
      </w:r>
      <w:r w:rsidR="003E7083" w:rsidRPr="002D6189">
        <w:rPr>
          <w:rFonts w:cs="B Nazanin" w:hint="cs"/>
          <w:sz w:val="28"/>
          <w:szCs w:val="28"/>
          <w:rtl/>
        </w:rPr>
        <w:t>برای اینگونه فعالیت ها را نیز در پی دارد.</w:t>
      </w:r>
    </w:p>
    <w:p w:rsidR="003E7083" w:rsidRPr="002D6189" w:rsidRDefault="003E7083" w:rsidP="00D41CDF">
      <w:pPr>
        <w:pStyle w:val="ListParagraph"/>
        <w:numPr>
          <w:ilvl w:val="0"/>
          <w:numId w:val="1"/>
        </w:numPr>
        <w:rPr>
          <w:rFonts w:cs="B Nazanin" w:hint="cs"/>
          <w:sz w:val="28"/>
          <w:szCs w:val="28"/>
        </w:rPr>
      </w:pPr>
      <w:r w:rsidRPr="002D6189">
        <w:rPr>
          <w:rFonts w:cs="B Nazanin" w:hint="cs"/>
          <w:sz w:val="28"/>
          <w:szCs w:val="28"/>
          <w:rtl/>
        </w:rPr>
        <w:t>تقویت فرصت های توریسم و معرفی جاذبه های جهانگردی به مردم جهان: شناخت بهتر ارزش های و آرمان های انقلاب اسلامی و شرایط جاری کشور امکان معرفی جادبه های تورسیتی را ممکن می سازد. پتانسیل تاریخی و باستانی کشور بستر لازم برای استفاده از این فرصت ها را پدید می آورد.</w:t>
      </w:r>
    </w:p>
    <w:p w:rsidR="003E7083" w:rsidRPr="002D6189" w:rsidRDefault="003E7083" w:rsidP="00D41CDF">
      <w:pPr>
        <w:pStyle w:val="ListParagraph"/>
        <w:numPr>
          <w:ilvl w:val="0"/>
          <w:numId w:val="1"/>
        </w:numPr>
        <w:rPr>
          <w:rFonts w:cs="B Nazanin" w:hint="cs"/>
          <w:sz w:val="28"/>
          <w:szCs w:val="28"/>
        </w:rPr>
      </w:pPr>
      <w:r w:rsidRPr="002D6189">
        <w:rPr>
          <w:rFonts w:cs="B Nazanin" w:hint="cs"/>
          <w:sz w:val="28"/>
          <w:szCs w:val="28"/>
          <w:rtl/>
        </w:rPr>
        <w:t>شکستن انحصار رسانه های غربی: علی رغم ظهور شبکه های ماهواره ای پرس تی وی، العالم و ... هنوز در فضای مجازی فعالت عمده ای برای شکستن انجصار خبری محتوایی غرب صورت نگرفته است. راه اندازی پایگاه های اینترنتی قوی و فعالیت های پربر و هدفمند در دیگر بسترهای فضای مجازی می تواند در چد نگاهی کردن جهان تاثیر فراوانی داشته باشد.</w:t>
      </w:r>
    </w:p>
    <w:p w:rsidR="003E7083" w:rsidRPr="002D6189" w:rsidRDefault="003E7083" w:rsidP="00D41CDF">
      <w:pPr>
        <w:pStyle w:val="ListParagraph"/>
        <w:numPr>
          <w:ilvl w:val="0"/>
          <w:numId w:val="1"/>
        </w:numPr>
        <w:rPr>
          <w:rFonts w:cs="B Nazanin" w:hint="cs"/>
          <w:sz w:val="28"/>
          <w:szCs w:val="28"/>
        </w:rPr>
      </w:pPr>
      <w:r w:rsidRPr="002D6189">
        <w:rPr>
          <w:rFonts w:cs="B Nazanin" w:hint="cs"/>
          <w:sz w:val="28"/>
          <w:szCs w:val="28"/>
          <w:rtl/>
        </w:rPr>
        <w:t>بوجود آوردن پلی میان فرهنگ های مختلف: فرهنگ غنی ایرانی اسلامی همچون چشمه ای جوشان نیازمند راهی برای جریان و سیران ساختن جان انسان ها است و فعالیت های ارتباطی در دنیای مجازی می تواند همچون پلی ارتباطی بین مردم سرزمین مان با دیگر مردم جهان عمل نماید. گزینش و یادگیری نکات مثبت فرهنگ دیگر نیز از نتایج مثبت این ارتباط خواهد بود.</w:t>
      </w:r>
    </w:p>
    <w:p w:rsidR="003E7083" w:rsidRPr="002D6189" w:rsidRDefault="003E7083" w:rsidP="00D41CDF">
      <w:pPr>
        <w:pStyle w:val="ListParagraph"/>
        <w:numPr>
          <w:ilvl w:val="0"/>
          <w:numId w:val="1"/>
        </w:numPr>
        <w:rPr>
          <w:rFonts w:cs="B Nazanin" w:hint="cs"/>
          <w:sz w:val="28"/>
          <w:szCs w:val="28"/>
        </w:rPr>
      </w:pPr>
      <w:r w:rsidRPr="002D6189">
        <w:rPr>
          <w:rFonts w:cs="B Nazanin" w:hint="cs"/>
          <w:sz w:val="28"/>
          <w:szCs w:val="28"/>
          <w:rtl/>
        </w:rPr>
        <w:t>نمایش و تاکیر بر مشترکات سیاسی و فرهنگی با مردم دنیا و به ویژه کشورهای شرقی و اسلامی: تاکید بر مشترکات پسندیده همه انسانها اعم از علد، آزادگی، مساوات و ... بستر مناسبی برای نزدیکی و ارتباط با مردم جهان ایجاد میک ند و می تواند در اتحاد انسان ها و شورش آنها بر ضد ارزش ها و آرمانهای جعلی نقش برجسته ای داشته باشد.</w:t>
      </w:r>
    </w:p>
    <w:p w:rsidR="003E7083" w:rsidRPr="002D6189" w:rsidRDefault="004A1678" w:rsidP="00D41CDF">
      <w:pPr>
        <w:pStyle w:val="ListParagraph"/>
        <w:numPr>
          <w:ilvl w:val="0"/>
          <w:numId w:val="1"/>
        </w:numPr>
        <w:rPr>
          <w:rFonts w:cs="B Nazanin" w:hint="cs"/>
          <w:sz w:val="28"/>
          <w:szCs w:val="28"/>
        </w:rPr>
      </w:pPr>
      <w:r w:rsidRPr="002D6189">
        <w:rPr>
          <w:rFonts w:cs="B Nazanin" w:hint="cs"/>
          <w:sz w:val="28"/>
          <w:szCs w:val="28"/>
          <w:rtl/>
        </w:rPr>
        <w:t>ترویج فرهنگ گفتگو و مباحثه بجای جنگ و درگیری: راه اندازی جریان ارتباطی در فضای مجازی گفتگو را بین صاحبان اندیشه های مختلف ممکن می سازد و فرهنگ مذاکره و تعامل را تقویت می نماید. قرارگیری مفاهیم مورد نظر گفتمان انقلاب اسلامی در کانون مباحث به انتشار و گسترش این گونه نظرات کمک خواهد کرد.</w:t>
      </w:r>
    </w:p>
    <w:p w:rsidR="00001CDB" w:rsidRPr="002D6189" w:rsidRDefault="00001CDB">
      <w:pPr>
        <w:bidi w:val="0"/>
        <w:rPr>
          <w:rFonts w:cs="B Nazanin"/>
          <w:sz w:val="28"/>
          <w:szCs w:val="28"/>
          <w:rtl/>
        </w:rPr>
      </w:pPr>
      <w:r w:rsidRPr="002D6189">
        <w:rPr>
          <w:rFonts w:cs="B Nazanin"/>
          <w:sz w:val="28"/>
          <w:szCs w:val="28"/>
          <w:rtl/>
        </w:rPr>
        <w:br w:type="page"/>
      </w:r>
    </w:p>
    <w:p w:rsidR="004A1678" w:rsidRPr="002D6189" w:rsidRDefault="00001CDB" w:rsidP="00001CDB">
      <w:pPr>
        <w:rPr>
          <w:rFonts w:cs="B Nazanin" w:hint="cs"/>
          <w:sz w:val="28"/>
          <w:szCs w:val="28"/>
          <w:rtl/>
        </w:rPr>
      </w:pPr>
      <w:r w:rsidRPr="002D6189">
        <w:rPr>
          <w:rFonts w:cs="B Nazanin" w:hint="cs"/>
          <w:sz w:val="28"/>
          <w:szCs w:val="28"/>
          <w:rtl/>
        </w:rPr>
        <w:lastRenderedPageBreak/>
        <w:t>وظایف قابل انجام سازمان های رسانه ای:</w:t>
      </w:r>
    </w:p>
    <w:p w:rsidR="00001CDB" w:rsidRPr="002D6189" w:rsidRDefault="00001CDB" w:rsidP="00001CDB">
      <w:pPr>
        <w:pStyle w:val="ListParagraph"/>
        <w:numPr>
          <w:ilvl w:val="0"/>
          <w:numId w:val="2"/>
        </w:numPr>
        <w:rPr>
          <w:rFonts w:cs="B Nazanin" w:hint="cs"/>
          <w:sz w:val="28"/>
          <w:szCs w:val="28"/>
        </w:rPr>
      </w:pPr>
      <w:r w:rsidRPr="002D6189">
        <w:rPr>
          <w:rFonts w:cs="B Nazanin" w:hint="cs"/>
          <w:sz w:val="28"/>
          <w:szCs w:val="28"/>
          <w:rtl/>
        </w:rPr>
        <w:t>مشارکت در تعیین ساختار مرکزی و عضویت (مستقیم و غیرمستقیم) در شورای مرکزی</w:t>
      </w:r>
    </w:p>
    <w:p w:rsidR="00001CDB" w:rsidRPr="002D6189" w:rsidRDefault="00001CDB" w:rsidP="00001CDB">
      <w:pPr>
        <w:pStyle w:val="ListParagraph"/>
        <w:numPr>
          <w:ilvl w:val="0"/>
          <w:numId w:val="2"/>
        </w:numPr>
        <w:rPr>
          <w:rFonts w:cs="B Nazanin" w:hint="cs"/>
          <w:sz w:val="28"/>
          <w:szCs w:val="28"/>
        </w:rPr>
      </w:pPr>
      <w:r w:rsidRPr="002D6189">
        <w:rPr>
          <w:rFonts w:cs="B Nazanin" w:hint="cs"/>
          <w:sz w:val="28"/>
          <w:szCs w:val="28"/>
          <w:rtl/>
        </w:rPr>
        <w:t>رااه اندازی یک رسانه مجزا جهت ارتباط با خارج از شکور</w:t>
      </w:r>
    </w:p>
    <w:p w:rsidR="00001CDB" w:rsidRPr="002D6189" w:rsidRDefault="00001CDB" w:rsidP="00001CDB">
      <w:pPr>
        <w:pStyle w:val="ListParagraph"/>
        <w:numPr>
          <w:ilvl w:val="0"/>
          <w:numId w:val="2"/>
        </w:numPr>
        <w:rPr>
          <w:rFonts w:cs="B Nazanin" w:hint="cs"/>
          <w:sz w:val="28"/>
          <w:szCs w:val="28"/>
        </w:rPr>
      </w:pPr>
      <w:r w:rsidRPr="002D6189">
        <w:rPr>
          <w:rFonts w:cs="B Nazanin" w:hint="cs"/>
          <w:sz w:val="28"/>
          <w:szCs w:val="28"/>
          <w:rtl/>
        </w:rPr>
        <w:t>راه اندازی یک مسیر ارائه محتوا با زیان مورد استفاده مخاطبان در خارج از کشور</w:t>
      </w:r>
    </w:p>
    <w:p w:rsidR="00001CDB" w:rsidRPr="002D6189" w:rsidRDefault="00001CDB" w:rsidP="00001CDB">
      <w:pPr>
        <w:pStyle w:val="ListParagraph"/>
        <w:numPr>
          <w:ilvl w:val="0"/>
          <w:numId w:val="2"/>
        </w:numPr>
        <w:rPr>
          <w:rFonts w:cs="B Nazanin" w:hint="cs"/>
          <w:sz w:val="28"/>
          <w:szCs w:val="28"/>
        </w:rPr>
      </w:pPr>
      <w:r w:rsidRPr="002D6189">
        <w:rPr>
          <w:rFonts w:cs="B Nazanin" w:hint="cs"/>
          <w:sz w:val="28"/>
          <w:szCs w:val="28"/>
          <w:rtl/>
        </w:rPr>
        <w:t>تولید محتوا و عضه محتواهای موجود به دیگر رسانه های فعال در این زمینه</w:t>
      </w:r>
    </w:p>
    <w:p w:rsidR="00001CDB" w:rsidRPr="002D6189" w:rsidRDefault="00001CDB" w:rsidP="00001CDB">
      <w:pPr>
        <w:pStyle w:val="ListParagraph"/>
        <w:numPr>
          <w:ilvl w:val="0"/>
          <w:numId w:val="2"/>
        </w:numPr>
        <w:rPr>
          <w:rFonts w:cs="B Nazanin" w:hint="cs"/>
          <w:sz w:val="28"/>
          <w:szCs w:val="28"/>
        </w:rPr>
      </w:pPr>
      <w:r w:rsidRPr="002D6189">
        <w:rPr>
          <w:rFonts w:cs="B Nazanin" w:hint="cs"/>
          <w:sz w:val="28"/>
          <w:szCs w:val="28"/>
          <w:rtl/>
        </w:rPr>
        <w:t>آموزش نیروهای داوطلب فعالیت</w:t>
      </w:r>
    </w:p>
    <w:p w:rsidR="00001CDB" w:rsidRPr="002D6189" w:rsidRDefault="00001CDB" w:rsidP="00001CDB">
      <w:pPr>
        <w:pStyle w:val="ListParagraph"/>
        <w:numPr>
          <w:ilvl w:val="0"/>
          <w:numId w:val="2"/>
        </w:numPr>
        <w:rPr>
          <w:rFonts w:cs="B Nazanin" w:hint="cs"/>
          <w:sz w:val="28"/>
          <w:szCs w:val="28"/>
        </w:rPr>
      </w:pPr>
      <w:r w:rsidRPr="002D6189">
        <w:rPr>
          <w:rFonts w:cs="B Nazanin" w:hint="cs"/>
          <w:sz w:val="28"/>
          <w:szCs w:val="28"/>
          <w:rtl/>
        </w:rPr>
        <w:t>مشارکت در تدوین چشم اندازها، ماموریت و سیاست گذاری های کلان و خرد</w:t>
      </w:r>
    </w:p>
    <w:p w:rsidR="00001CDB" w:rsidRPr="002D6189" w:rsidRDefault="00001CDB" w:rsidP="00001CDB">
      <w:pPr>
        <w:pStyle w:val="ListParagraph"/>
        <w:numPr>
          <w:ilvl w:val="0"/>
          <w:numId w:val="2"/>
        </w:numPr>
        <w:rPr>
          <w:rFonts w:cs="B Nazanin" w:hint="cs"/>
          <w:sz w:val="28"/>
          <w:szCs w:val="28"/>
        </w:rPr>
      </w:pPr>
      <w:r w:rsidRPr="002D6189">
        <w:rPr>
          <w:rFonts w:cs="B Nazanin" w:hint="cs"/>
          <w:sz w:val="28"/>
          <w:szCs w:val="28"/>
          <w:rtl/>
        </w:rPr>
        <w:t>تلاش در جهت پیاده سازی سیاست های کلان ارائه شده از مراجع بالاتر</w:t>
      </w:r>
    </w:p>
    <w:p w:rsidR="00001CDB" w:rsidRPr="002D6189" w:rsidRDefault="00001CDB" w:rsidP="00001CDB">
      <w:pPr>
        <w:pStyle w:val="ListParagraph"/>
        <w:numPr>
          <w:ilvl w:val="0"/>
          <w:numId w:val="2"/>
        </w:numPr>
        <w:rPr>
          <w:rFonts w:cs="B Nazanin" w:hint="cs"/>
          <w:sz w:val="28"/>
          <w:szCs w:val="28"/>
        </w:rPr>
      </w:pPr>
      <w:r w:rsidRPr="002D6189">
        <w:rPr>
          <w:rFonts w:cs="B Nazanin" w:hint="cs"/>
          <w:sz w:val="28"/>
          <w:szCs w:val="28"/>
          <w:rtl/>
        </w:rPr>
        <w:t>مشارکت در ساماندهی و هماهنگی فعالیت های مردم نهاد و غیر رسمی</w:t>
      </w:r>
    </w:p>
    <w:p w:rsidR="00001CDB" w:rsidRPr="002D6189" w:rsidRDefault="00001CDB" w:rsidP="00001CDB">
      <w:pPr>
        <w:pStyle w:val="ListParagraph"/>
        <w:numPr>
          <w:ilvl w:val="0"/>
          <w:numId w:val="2"/>
        </w:numPr>
        <w:rPr>
          <w:rFonts w:cs="B Nazanin" w:hint="cs"/>
          <w:sz w:val="28"/>
          <w:szCs w:val="28"/>
        </w:rPr>
      </w:pPr>
      <w:r w:rsidRPr="002D6189">
        <w:rPr>
          <w:rFonts w:cs="B Nazanin" w:hint="cs"/>
          <w:sz w:val="28"/>
          <w:szCs w:val="28"/>
          <w:rtl/>
        </w:rPr>
        <w:t>ارائه گزارش های کامل و دقیق از فعالیت های انجام شده به مراجع بالاتر</w:t>
      </w:r>
    </w:p>
    <w:p w:rsidR="00001CDB" w:rsidRPr="002D6189" w:rsidRDefault="00C07C2F" w:rsidP="00001CDB">
      <w:pPr>
        <w:pStyle w:val="ListParagraph"/>
        <w:numPr>
          <w:ilvl w:val="0"/>
          <w:numId w:val="2"/>
        </w:numPr>
        <w:rPr>
          <w:rFonts w:cs="B Nazanin" w:hint="cs"/>
          <w:sz w:val="28"/>
          <w:szCs w:val="28"/>
        </w:rPr>
      </w:pPr>
      <w:r w:rsidRPr="002D6189">
        <w:rPr>
          <w:rFonts w:cs="B Nazanin" w:hint="cs"/>
          <w:sz w:val="28"/>
          <w:szCs w:val="28"/>
          <w:rtl/>
        </w:rPr>
        <w:t>ارزیابی های کلی از فضای رسانه های جهان و فضای رسانه ای کشورهای مختلف و ارائه به دیگر بازیگران ارتباطی</w:t>
      </w:r>
    </w:p>
    <w:p w:rsidR="00C07C2F" w:rsidRPr="002D6189" w:rsidRDefault="00C07C2F" w:rsidP="00C07C2F">
      <w:pPr>
        <w:rPr>
          <w:rFonts w:cs="B Nazanin" w:hint="cs"/>
          <w:sz w:val="28"/>
          <w:szCs w:val="28"/>
          <w:rtl/>
        </w:rPr>
      </w:pPr>
      <w:r w:rsidRPr="002D6189">
        <w:rPr>
          <w:rFonts w:cs="B Nazanin" w:hint="cs"/>
          <w:sz w:val="28"/>
          <w:szCs w:val="28"/>
          <w:rtl/>
        </w:rPr>
        <w:t>وظایف قابل انجام سازمان های غیر رسانه ای با زمینه مرتبط:</w:t>
      </w:r>
    </w:p>
    <w:p w:rsidR="00C07C2F" w:rsidRPr="002D6189" w:rsidRDefault="005D0FA9" w:rsidP="005D0FA9">
      <w:pPr>
        <w:pStyle w:val="ListParagraph"/>
        <w:numPr>
          <w:ilvl w:val="0"/>
          <w:numId w:val="2"/>
        </w:numPr>
        <w:rPr>
          <w:rFonts w:cs="B Nazanin" w:hint="cs"/>
          <w:sz w:val="28"/>
          <w:szCs w:val="28"/>
        </w:rPr>
      </w:pPr>
      <w:r w:rsidRPr="002D6189">
        <w:rPr>
          <w:rFonts w:cs="B Nazanin" w:hint="cs"/>
          <w:sz w:val="28"/>
          <w:szCs w:val="28"/>
          <w:rtl/>
        </w:rPr>
        <w:t>مشارکت در تعیین ساختار مرکزی و عضویت در شورای راهبری مرکزی</w:t>
      </w:r>
    </w:p>
    <w:p w:rsidR="005D0FA9" w:rsidRPr="002D6189" w:rsidRDefault="005D0FA9" w:rsidP="005D0FA9">
      <w:pPr>
        <w:pStyle w:val="ListParagraph"/>
        <w:numPr>
          <w:ilvl w:val="0"/>
          <w:numId w:val="2"/>
        </w:numPr>
        <w:rPr>
          <w:rFonts w:cs="B Nazanin" w:hint="cs"/>
          <w:sz w:val="28"/>
          <w:szCs w:val="28"/>
        </w:rPr>
      </w:pPr>
      <w:r w:rsidRPr="002D6189">
        <w:rPr>
          <w:rFonts w:cs="B Nazanin" w:hint="cs"/>
          <w:sz w:val="28"/>
          <w:szCs w:val="28"/>
          <w:rtl/>
        </w:rPr>
        <w:t>مشارکت در تدوین چشم اندازها، ماموریت و سیاست گذاری کلان و خرد</w:t>
      </w:r>
    </w:p>
    <w:p w:rsidR="005D0FA9" w:rsidRPr="002D6189" w:rsidRDefault="005D0FA9" w:rsidP="005D0FA9">
      <w:pPr>
        <w:pStyle w:val="ListParagraph"/>
        <w:numPr>
          <w:ilvl w:val="0"/>
          <w:numId w:val="2"/>
        </w:numPr>
        <w:rPr>
          <w:rFonts w:cs="B Nazanin" w:hint="cs"/>
          <w:sz w:val="28"/>
          <w:szCs w:val="28"/>
        </w:rPr>
      </w:pPr>
      <w:r w:rsidRPr="002D6189">
        <w:rPr>
          <w:rFonts w:cs="B Nazanin" w:hint="cs"/>
          <w:sz w:val="28"/>
          <w:szCs w:val="28"/>
          <w:rtl/>
        </w:rPr>
        <w:t>پیاده سازی سیاست های کلان ارائه شده از مراجع بالاتر</w:t>
      </w:r>
    </w:p>
    <w:p w:rsidR="005D0FA9" w:rsidRPr="002D6189" w:rsidRDefault="005D0FA9" w:rsidP="005D0FA9">
      <w:pPr>
        <w:pStyle w:val="ListParagraph"/>
        <w:numPr>
          <w:ilvl w:val="0"/>
          <w:numId w:val="2"/>
        </w:numPr>
        <w:rPr>
          <w:rFonts w:cs="B Nazanin" w:hint="cs"/>
          <w:sz w:val="28"/>
          <w:szCs w:val="28"/>
        </w:rPr>
      </w:pPr>
      <w:r w:rsidRPr="002D6189">
        <w:rPr>
          <w:rFonts w:cs="B Nazanin" w:hint="cs"/>
          <w:sz w:val="28"/>
          <w:szCs w:val="28"/>
          <w:rtl/>
        </w:rPr>
        <w:t>تعیین و تامین بودجه مورد نیاز جهت هماهنگی و یا اجرای فعالیت های بخش های مختلف</w:t>
      </w:r>
    </w:p>
    <w:p w:rsidR="005D0FA9" w:rsidRPr="002D6189" w:rsidRDefault="005D0FA9" w:rsidP="005D0FA9">
      <w:pPr>
        <w:pStyle w:val="ListParagraph"/>
        <w:numPr>
          <w:ilvl w:val="0"/>
          <w:numId w:val="2"/>
        </w:numPr>
        <w:rPr>
          <w:rFonts w:cs="B Nazanin" w:hint="cs"/>
          <w:sz w:val="28"/>
          <w:szCs w:val="28"/>
        </w:rPr>
      </w:pPr>
      <w:r w:rsidRPr="002D6189">
        <w:rPr>
          <w:rFonts w:cs="B Nazanin" w:hint="cs"/>
          <w:sz w:val="28"/>
          <w:szCs w:val="28"/>
          <w:rtl/>
        </w:rPr>
        <w:t>ارائه طرح و تصویب قوانین تسهیل کننده فعالیت ها (مانند قانون معافیت مالیاتی)</w:t>
      </w:r>
    </w:p>
    <w:p w:rsidR="005D0FA9" w:rsidRPr="002D6189" w:rsidRDefault="005D0FA9" w:rsidP="005D0FA9">
      <w:pPr>
        <w:rPr>
          <w:rFonts w:cs="B Nazanin" w:hint="cs"/>
          <w:sz w:val="28"/>
          <w:szCs w:val="28"/>
          <w:rtl/>
        </w:rPr>
      </w:pPr>
    </w:p>
    <w:p w:rsidR="005D0FA9" w:rsidRPr="002D6189" w:rsidRDefault="005D0FA9" w:rsidP="005D0FA9">
      <w:pPr>
        <w:rPr>
          <w:rFonts w:cs="B Nazanin" w:hint="cs"/>
          <w:sz w:val="28"/>
          <w:szCs w:val="28"/>
          <w:rtl/>
        </w:rPr>
      </w:pPr>
      <w:r w:rsidRPr="002D6189">
        <w:rPr>
          <w:rFonts w:cs="B Nazanin" w:hint="cs"/>
          <w:sz w:val="28"/>
          <w:szCs w:val="28"/>
          <w:rtl/>
        </w:rPr>
        <w:t>وظایف قابل انجام سازمان های غیر رسانه ای با زمینه عمومی:</w:t>
      </w:r>
    </w:p>
    <w:p w:rsidR="005D0FA9" w:rsidRPr="002D6189" w:rsidRDefault="005D0FA9" w:rsidP="005D0FA9">
      <w:pPr>
        <w:pStyle w:val="ListParagraph"/>
        <w:numPr>
          <w:ilvl w:val="0"/>
          <w:numId w:val="2"/>
        </w:numPr>
        <w:rPr>
          <w:rFonts w:cs="B Nazanin" w:hint="cs"/>
          <w:sz w:val="28"/>
          <w:szCs w:val="28"/>
        </w:rPr>
      </w:pPr>
      <w:r w:rsidRPr="002D6189">
        <w:rPr>
          <w:rFonts w:cs="B Nazanin" w:hint="cs"/>
          <w:sz w:val="28"/>
          <w:szCs w:val="28"/>
          <w:rtl/>
        </w:rPr>
        <w:t>انتقال پیام ها و  سیاست گذاری ها به مخاطبان عامه (کارمندان، ارباب رجوع و ...)</w:t>
      </w:r>
    </w:p>
    <w:p w:rsidR="005D0FA9" w:rsidRPr="002D6189" w:rsidRDefault="005D0FA9" w:rsidP="005D0FA9">
      <w:pPr>
        <w:pStyle w:val="ListParagraph"/>
        <w:numPr>
          <w:ilvl w:val="0"/>
          <w:numId w:val="2"/>
        </w:numPr>
        <w:rPr>
          <w:rFonts w:cs="B Nazanin" w:hint="cs"/>
          <w:sz w:val="28"/>
          <w:szCs w:val="28"/>
        </w:rPr>
      </w:pPr>
      <w:r w:rsidRPr="002D6189">
        <w:rPr>
          <w:rFonts w:cs="B Nazanin" w:hint="cs"/>
          <w:sz w:val="28"/>
          <w:szCs w:val="28"/>
          <w:rtl/>
        </w:rPr>
        <w:t>توجیه وب سایت های سازمان و تشویق آنها به اجرای سیاست های اعلام شده</w:t>
      </w:r>
    </w:p>
    <w:p w:rsidR="005D0FA9" w:rsidRPr="002D6189" w:rsidRDefault="005D0FA9" w:rsidP="005D0FA9">
      <w:pPr>
        <w:pStyle w:val="ListParagraph"/>
        <w:numPr>
          <w:ilvl w:val="0"/>
          <w:numId w:val="2"/>
        </w:numPr>
        <w:rPr>
          <w:rFonts w:cs="B Nazanin" w:hint="cs"/>
          <w:sz w:val="28"/>
          <w:szCs w:val="28"/>
        </w:rPr>
      </w:pPr>
      <w:r w:rsidRPr="002D6189">
        <w:rPr>
          <w:rFonts w:cs="B Nazanin" w:hint="cs"/>
          <w:sz w:val="28"/>
          <w:szCs w:val="28"/>
          <w:rtl/>
        </w:rPr>
        <w:t>به اشتراک گذاری محتواهای تولیدی وب سایت ها و نشریات سازمان با دیگر بازیگران فعال این عرصه</w:t>
      </w:r>
    </w:p>
    <w:p w:rsidR="005D0FA9" w:rsidRPr="002D6189" w:rsidRDefault="005D0FA9" w:rsidP="005D0FA9">
      <w:pPr>
        <w:rPr>
          <w:rFonts w:cs="B Nazanin" w:hint="cs"/>
          <w:sz w:val="28"/>
          <w:szCs w:val="28"/>
          <w:rtl/>
        </w:rPr>
      </w:pPr>
      <w:r w:rsidRPr="002D6189">
        <w:rPr>
          <w:rFonts w:cs="B Nazanin" w:hint="cs"/>
          <w:sz w:val="28"/>
          <w:szCs w:val="28"/>
          <w:rtl/>
        </w:rPr>
        <w:t>هماهنگی های لازم جهت بهره گیری از توان سازمان های مردم نهاد</w:t>
      </w:r>
    </w:p>
    <w:p w:rsidR="005D0FA9" w:rsidRPr="002D6189" w:rsidRDefault="005D0FA9" w:rsidP="005D0FA9">
      <w:pPr>
        <w:pStyle w:val="ListParagraph"/>
        <w:numPr>
          <w:ilvl w:val="0"/>
          <w:numId w:val="2"/>
        </w:numPr>
        <w:rPr>
          <w:rFonts w:cs="B Nazanin" w:hint="cs"/>
          <w:sz w:val="28"/>
          <w:szCs w:val="28"/>
        </w:rPr>
      </w:pPr>
      <w:r w:rsidRPr="002D6189">
        <w:rPr>
          <w:rFonts w:cs="B Nazanin" w:hint="cs"/>
          <w:sz w:val="28"/>
          <w:szCs w:val="28"/>
          <w:rtl/>
        </w:rPr>
        <w:t>تبلیغ و تشویق مردم به تشکیل سمن ها در این راستا</w:t>
      </w:r>
    </w:p>
    <w:p w:rsidR="005D0FA9" w:rsidRPr="002D6189" w:rsidRDefault="005D0FA9" w:rsidP="005D0FA9">
      <w:pPr>
        <w:pStyle w:val="ListParagraph"/>
        <w:numPr>
          <w:ilvl w:val="0"/>
          <w:numId w:val="2"/>
        </w:numPr>
        <w:rPr>
          <w:rFonts w:cs="B Nazanin" w:hint="cs"/>
          <w:sz w:val="28"/>
          <w:szCs w:val="28"/>
        </w:rPr>
      </w:pPr>
      <w:r w:rsidRPr="002D6189">
        <w:rPr>
          <w:rFonts w:cs="B Nazanin" w:hint="cs"/>
          <w:sz w:val="28"/>
          <w:szCs w:val="28"/>
          <w:rtl/>
        </w:rPr>
        <w:lastRenderedPageBreak/>
        <w:t>تبلیغ و تشویق سمن های موجود به فعالیت در این عرصه</w:t>
      </w:r>
    </w:p>
    <w:p w:rsidR="005D0FA9" w:rsidRPr="002D6189" w:rsidRDefault="005D0FA9" w:rsidP="005D0FA9">
      <w:pPr>
        <w:pStyle w:val="ListParagraph"/>
        <w:numPr>
          <w:ilvl w:val="0"/>
          <w:numId w:val="2"/>
        </w:numPr>
        <w:rPr>
          <w:rFonts w:cs="B Nazanin" w:hint="cs"/>
          <w:sz w:val="28"/>
          <w:szCs w:val="28"/>
        </w:rPr>
      </w:pPr>
      <w:r w:rsidRPr="002D6189">
        <w:rPr>
          <w:rFonts w:cs="B Nazanin" w:hint="cs"/>
          <w:sz w:val="28"/>
          <w:szCs w:val="28"/>
          <w:rtl/>
        </w:rPr>
        <w:t>تدوین سیاست نامه ها و راهنمای فعالیت سمن ها با توجه به جهت گیری های کلی برنامه</w:t>
      </w:r>
    </w:p>
    <w:p w:rsidR="005D0FA9" w:rsidRPr="002D6189" w:rsidRDefault="005D0FA9" w:rsidP="005D0FA9">
      <w:pPr>
        <w:pStyle w:val="ListParagraph"/>
        <w:numPr>
          <w:ilvl w:val="0"/>
          <w:numId w:val="2"/>
        </w:numPr>
        <w:rPr>
          <w:rFonts w:cs="B Nazanin" w:hint="cs"/>
          <w:sz w:val="28"/>
          <w:szCs w:val="28"/>
        </w:rPr>
      </w:pPr>
      <w:r w:rsidRPr="002D6189">
        <w:rPr>
          <w:rFonts w:cs="B Nazanin" w:hint="cs"/>
          <w:sz w:val="28"/>
          <w:szCs w:val="28"/>
          <w:rtl/>
        </w:rPr>
        <w:t>حمایت از سمن ها برای فعالیت</w:t>
      </w:r>
    </w:p>
    <w:p w:rsidR="005D0FA9" w:rsidRPr="002D6189" w:rsidRDefault="0000775A" w:rsidP="005D0FA9">
      <w:pPr>
        <w:pStyle w:val="ListParagraph"/>
        <w:numPr>
          <w:ilvl w:val="1"/>
          <w:numId w:val="2"/>
        </w:numPr>
        <w:rPr>
          <w:rFonts w:cs="B Nazanin" w:hint="cs"/>
          <w:sz w:val="28"/>
          <w:szCs w:val="28"/>
        </w:rPr>
      </w:pPr>
      <w:r w:rsidRPr="002D6189">
        <w:rPr>
          <w:rFonts w:cs="B Nazanin" w:hint="cs"/>
          <w:sz w:val="28"/>
          <w:szCs w:val="28"/>
          <w:rtl/>
        </w:rPr>
        <w:t>ارائه تجهیزات ضروری</w:t>
      </w:r>
    </w:p>
    <w:p w:rsidR="0000775A" w:rsidRPr="002D6189" w:rsidRDefault="0000775A" w:rsidP="005D0FA9">
      <w:pPr>
        <w:pStyle w:val="ListParagraph"/>
        <w:numPr>
          <w:ilvl w:val="1"/>
          <w:numId w:val="2"/>
        </w:numPr>
        <w:rPr>
          <w:rFonts w:cs="B Nazanin" w:hint="cs"/>
          <w:sz w:val="28"/>
          <w:szCs w:val="28"/>
        </w:rPr>
      </w:pPr>
      <w:r w:rsidRPr="002D6189">
        <w:rPr>
          <w:rFonts w:cs="B Nazanin" w:hint="cs"/>
          <w:sz w:val="28"/>
          <w:szCs w:val="28"/>
          <w:rtl/>
        </w:rPr>
        <w:t>ایجاد بستر معرفی گسترده تر محتواهای تولیدی</w:t>
      </w:r>
    </w:p>
    <w:p w:rsidR="0000775A" w:rsidRPr="002D6189" w:rsidRDefault="0000775A" w:rsidP="005D0FA9">
      <w:pPr>
        <w:pStyle w:val="ListParagraph"/>
        <w:numPr>
          <w:ilvl w:val="1"/>
          <w:numId w:val="2"/>
        </w:numPr>
        <w:rPr>
          <w:rFonts w:cs="B Nazanin" w:hint="cs"/>
          <w:sz w:val="28"/>
          <w:szCs w:val="28"/>
        </w:rPr>
      </w:pPr>
      <w:r w:rsidRPr="002D6189">
        <w:rPr>
          <w:rFonts w:cs="B Nazanin" w:hint="cs"/>
          <w:sz w:val="28"/>
          <w:szCs w:val="28"/>
          <w:rtl/>
        </w:rPr>
        <w:t>ارائه آموزش های لازم به صورت رایگان</w:t>
      </w:r>
    </w:p>
    <w:p w:rsidR="0000775A" w:rsidRPr="002D6189" w:rsidRDefault="0000775A" w:rsidP="005D0FA9">
      <w:pPr>
        <w:pStyle w:val="ListParagraph"/>
        <w:numPr>
          <w:ilvl w:val="1"/>
          <w:numId w:val="2"/>
        </w:numPr>
        <w:rPr>
          <w:rFonts w:cs="B Nazanin" w:hint="cs"/>
          <w:sz w:val="28"/>
          <w:szCs w:val="28"/>
        </w:rPr>
      </w:pPr>
      <w:r w:rsidRPr="002D6189">
        <w:rPr>
          <w:rFonts w:cs="B Nazanin" w:hint="cs"/>
          <w:sz w:val="28"/>
          <w:szCs w:val="28"/>
          <w:rtl/>
        </w:rPr>
        <w:t>ارائه مشاوره های رایگان</w:t>
      </w:r>
    </w:p>
    <w:p w:rsidR="0000775A" w:rsidRPr="002D6189" w:rsidRDefault="0000775A" w:rsidP="005D0FA9">
      <w:pPr>
        <w:pStyle w:val="ListParagraph"/>
        <w:numPr>
          <w:ilvl w:val="1"/>
          <w:numId w:val="2"/>
        </w:numPr>
        <w:rPr>
          <w:rFonts w:cs="B Nazanin" w:hint="cs"/>
          <w:sz w:val="28"/>
          <w:szCs w:val="28"/>
        </w:rPr>
      </w:pPr>
      <w:r w:rsidRPr="002D6189">
        <w:rPr>
          <w:rFonts w:cs="B Nazanin" w:hint="cs"/>
          <w:sz w:val="28"/>
          <w:szCs w:val="28"/>
          <w:rtl/>
        </w:rPr>
        <w:t>ارائه آخرین اطلاعات رصد فضای رسانه ای جامعه هدف</w:t>
      </w:r>
    </w:p>
    <w:p w:rsidR="0000775A" w:rsidRPr="002D6189" w:rsidRDefault="0000775A" w:rsidP="0000775A">
      <w:pPr>
        <w:pStyle w:val="ListParagraph"/>
        <w:numPr>
          <w:ilvl w:val="0"/>
          <w:numId w:val="2"/>
        </w:numPr>
        <w:rPr>
          <w:rFonts w:cs="B Nazanin" w:hint="cs"/>
          <w:sz w:val="28"/>
          <w:szCs w:val="28"/>
        </w:rPr>
      </w:pPr>
      <w:r w:rsidRPr="002D6189">
        <w:rPr>
          <w:rFonts w:cs="B Nazanin" w:hint="cs"/>
          <w:sz w:val="28"/>
          <w:szCs w:val="28"/>
          <w:rtl/>
        </w:rPr>
        <w:t>حفظ ارتباط مستمر و برگزاری جلسات توجیهی در جهت تشریح فعالیت های لازم و دلایل آن</w:t>
      </w:r>
    </w:p>
    <w:p w:rsidR="0000775A" w:rsidRPr="002D6189" w:rsidRDefault="0000775A" w:rsidP="0000775A">
      <w:pPr>
        <w:pStyle w:val="ListParagraph"/>
        <w:numPr>
          <w:ilvl w:val="0"/>
          <w:numId w:val="2"/>
        </w:numPr>
        <w:rPr>
          <w:rFonts w:cs="B Nazanin" w:hint="cs"/>
          <w:sz w:val="28"/>
          <w:szCs w:val="28"/>
        </w:rPr>
      </w:pPr>
      <w:r w:rsidRPr="002D6189">
        <w:rPr>
          <w:rFonts w:cs="B Nazanin" w:hint="cs"/>
          <w:sz w:val="28"/>
          <w:szCs w:val="28"/>
          <w:rtl/>
        </w:rPr>
        <w:t>تلاش در جهت ایجاد اتحادیه ها و ائتلاف های برخط و غیر برخط بین سمن های مختلف ر حهت توقویت و هم افزایی عملکرد</w:t>
      </w:r>
    </w:p>
    <w:p w:rsidR="0000775A" w:rsidRPr="002D6189" w:rsidRDefault="0000775A" w:rsidP="0000775A">
      <w:pPr>
        <w:rPr>
          <w:rFonts w:cs="B Nazanin" w:hint="cs"/>
          <w:sz w:val="28"/>
          <w:szCs w:val="28"/>
          <w:rtl/>
        </w:rPr>
      </w:pPr>
      <w:r w:rsidRPr="002D6189">
        <w:rPr>
          <w:rFonts w:cs="B Nazanin" w:hint="cs"/>
          <w:sz w:val="28"/>
          <w:szCs w:val="28"/>
          <w:rtl/>
        </w:rPr>
        <w:t>فعالیت های قابل انجام سازم</w:t>
      </w:r>
      <w:r w:rsidR="00D616A4" w:rsidRPr="002D6189">
        <w:rPr>
          <w:rFonts w:cs="B Nazanin" w:hint="cs"/>
          <w:sz w:val="28"/>
          <w:szCs w:val="28"/>
          <w:rtl/>
        </w:rPr>
        <w:t>ان های مردم نهاد در این عرصه</w:t>
      </w:r>
    </w:p>
    <w:p w:rsidR="00D616A4" w:rsidRPr="002D6189" w:rsidRDefault="00D616A4" w:rsidP="00D616A4">
      <w:pPr>
        <w:pStyle w:val="ListParagraph"/>
        <w:numPr>
          <w:ilvl w:val="0"/>
          <w:numId w:val="2"/>
        </w:numPr>
        <w:rPr>
          <w:rFonts w:cs="B Nazanin" w:hint="cs"/>
          <w:sz w:val="28"/>
          <w:szCs w:val="28"/>
        </w:rPr>
      </w:pPr>
      <w:r w:rsidRPr="002D6189">
        <w:rPr>
          <w:rFonts w:cs="B Nazanin" w:hint="cs"/>
          <w:sz w:val="28"/>
          <w:szCs w:val="28"/>
          <w:rtl/>
        </w:rPr>
        <w:t>راه اندازی وب سایت ها و وبلاگ ها به زبان مقصد و ارائه محتوای مفید و کاربردی</w:t>
      </w:r>
    </w:p>
    <w:p w:rsidR="00D616A4" w:rsidRPr="002D6189" w:rsidRDefault="00D616A4" w:rsidP="00D616A4">
      <w:pPr>
        <w:pStyle w:val="ListParagraph"/>
        <w:numPr>
          <w:ilvl w:val="0"/>
          <w:numId w:val="2"/>
        </w:numPr>
        <w:rPr>
          <w:rFonts w:cs="B Nazanin" w:hint="cs"/>
          <w:sz w:val="28"/>
          <w:szCs w:val="28"/>
        </w:rPr>
      </w:pPr>
      <w:r w:rsidRPr="002D6189">
        <w:rPr>
          <w:rFonts w:cs="B Nazanin" w:hint="cs"/>
          <w:sz w:val="28"/>
          <w:szCs w:val="28"/>
          <w:rtl/>
        </w:rPr>
        <w:t>فعالیت در شبکه های اجتماعی مجازی و برقرای اترباط با مردم خارج از شکور و معرفی مفاهیم دینی فرهنگی به آنها</w:t>
      </w:r>
    </w:p>
    <w:p w:rsidR="00D616A4" w:rsidRPr="002D6189" w:rsidRDefault="00D616A4" w:rsidP="00D616A4">
      <w:pPr>
        <w:pStyle w:val="ListParagraph"/>
        <w:numPr>
          <w:ilvl w:val="0"/>
          <w:numId w:val="2"/>
        </w:numPr>
        <w:rPr>
          <w:rFonts w:cs="B Nazanin" w:hint="cs"/>
          <w:sz w:val="28"/>
          <w:szCs w:val="28"/>
        </w:rPr>
      </w:pPr>
      <w:r w:rsidRPr="002D6189">
        <w:rPr>
          <w:rFonts w:cs="B Nazanin" w:hint="cs"/>
          <w:sz w:val="28"/>
          <w:szCs w:val="28"/>
          <w:rtl/>
        </w:rPr>
        <w:t>همکاری در به روز رسانی محتوای نمر افزارهای تلویوزیون های هشومند و گوشی های تلفن همراه هوشمند</w:t>
      </w:r>
    </w:p>
    <w:p w:rsidR="00D616A4" w:rsidRPr="002D6189" w:rsidRDefault="00D616A4" w:rsidP="00D616A4">
      <w:pPr>
        <w:pStyle w:val="ListParagraph"/>
        <w:numPr>
          <w:ilvl w:val="0"/>
          <w:numId w:val="2"/>
        </w:numPr>
        <w:rPr>
          <w:rFonts w:cs="B Nazanin" w:hint="cs"/>
          <w:sz w:val="28"/>
          <w:szCs w:val="28"/>
        </w:rPr>
      </w:pPr>
      <w:r w:rsidRPr="002D6189">
        <w:rPr>
          <w:rFonts w:cs="B Nazanin" w:hint="cs"/>
          <w:sz w:val="28"/>
          <w:szCs w:val="28"/>
          <w:rtl/>
        </w:rPr>
        <w:t>تولید نرم افزار های همراه مرتبط با مسائل علمی فرهنگی دینی</w:t>
      </w:r>
    </w:p>
    <w:p w:rsidR="000A0F35" w:rsidRPr="002D6189" w:rsidRDefault="000A0F35" w:rsidP="00252185">
      <w:pPr>
        <w:rPr>
          <w:rFonts w:cs="B Nazanin" w:hint="cs"/>
          <w:sz w:val="28"/>
          <w:szCs w:val="28"/>
          <w:rtl/>
        </w:rPr>
      </w:pPr>
      <w:r w:rsidRPr="002D6189">
        <w:rPr>
          <w:rFonts w:cs="B Nazanin" w:hint="cs"/>
          <w:sz w:val="28"/>
          <w:szCs w:val="28"/>
          <w:rtl/>
        </w:rPr>
        <w:t xml:space="preserve">هماهنگی های لازم جهت بهره گیری از توان </w:t>
      </w:r>
      <w:r w:rsidR="00252185" w:rsidRPr="002D6189">
        <w:rPr>
          <w:rFonts w:cs="B Nazanin" w:hint="cs"/>
          <w:sz w:val="28"/>
          <w:szCs w:val="28"/>
          <w:rtl/>
        </w:rPr>
        <w:t>شرکت های خصوصی</w:t>
      </w:r>
    </w:p>
    <w:p w:rsidR="00252185" w:rsidRPr="002D6189" w:rsidRDefault="00252185" w:rsidP="00252185">
      <w:pPr>
        <w:pStyle w:val="ListParagraph"/>
        <w:numPr>
          <w:ilvl w:val="0"/>
          <w:numId w:val="2"/>
        </w:numPr>
        <w:rPr>
          <w:rFonts w:cs="B Nazanin" w:hint="cs"/>
          <w:sz w:val="28"/>
          <w:szCs w:val="28"/>
        </w:rPr>
      </w:pPr>
      <w:r w:rsidRPr="002D6189">
        <w:rPr>
          <w:rFonts w:cs="B Nazanin" w:hint="cs"/>
          <w:sz w:val="28"/>
          <w:szCs w:val="28"/>
          <w:rtl/>
        </w:rPr>
        <w:t>تصویب قوانین حامی فعالیت های شکرت های فعال در این زمینه ( حق بیمه، معافیت مالیتاتی ، تخفیف مالیاتی ، وای ویژه و ...)</w:t>
      </w:r>
    </w:p>
    <w:p w:rsidR="00252185" w:rsidRPr="002D6189" w:rsidRDefault="00252185" w:rsidP="00252185">
      <w:pPr>
        <w:pStyle w:val="ListParagraph"/>
        <w:numPr>
          <w:ilvl w:val="0"/>
          <w:numId w:val="2"/>
        </w:numPr>
        <w:rPr>
          <w:rFonts w:cs="B Nazanin" w:hint="cs"/>
          <w:sz w:val="28"/>
          <w:szCs w:val="28"/>
        </w:rPr>
      </w:pPr>
      <w:r w:rsidRPr="002D6189">
        <w:rPr>
          <w:rFonts w:cs="B Nazanin" w:hint="cs"/>
          <w:sz w:val="28"/>
          <w:szCs w:val="28"/>
          <w:rtl/>
        </w:rPr>
        <w:t>تصویب راهنما و خط مشی های کلی و چارچوب فعالیت شرکت ها</w:t>
      </w:r>
    </w:p>
    <w:p w:rsidR="00252185" w:rsidRPr="002D6189" w:rsidRDefault="00252185" w:rsidP="00252185">
      <w:pPr>
        <w:pStyle w:val="ListParagraph"/>
        <w:numPr>
          <w:ilvl w:val="0"/>
          <w:numId w:val="2"/>
        </w:numPr>
        <w:rPr>
          <w:rFonts w:cs="B Nazanin" w:hint="cs"/>
          <w:sz w:val="28"/>
          <w:szCs w:val="28"/>
        </w:rPr>
      </w:pPr>
      <w:r w:rsidRPr="002D6189">
        <w:rPr>
          <w:rFonts w:cs="B Nazanin" w:hint="cs"/>
          <w:sz w:val="28"/>
          <w:szCs w:val="28"/>
          <w:rtl/>
        </w:rPr>
        <w:t>تدوین اهداف و فعالیت های مورد نظر و شیوه های ارزیابی عملکرد</w:t>
      </w:r>
    </w:p>
    <w:p w:rsidR="00252185" w:rsidRPr="002D6189" w:rsidRDefault="00252185" w:rsidP="00252185">
      <w:pPr>
        <w:pStyle w:val="ListParagraph"/>
        <w:numPr>
          <w:ilvl w:val="0"/>
          <w:numId w:val="2"/>
        </w:numPr>
        <w:rPr>
          <w:rFonts w:cs="B Nazanin" w:hint="cs"/>
          <w:sz w:val="28"/>
          <w:szCs w:val="28"/>
        </w:rPr>
      </w:pPr>
      <w:r w:rsidRPr="002D6189">
        <w:rPr>
          <w:rFonts w:cs="B Nazanin" w:hint="cs"/>
          <w:sz w:val="28"/>
          <w:szCs w:val="28"/>
          <w:rtl/>
        </w:rPr>
        <w:t>تدوین فرصت های همکاری و معرفی به شرکت های فعال ورعرصه فرهنگی و رسانه</w:t>
      </w:r>
    </w:p>
    <w:p w:rsidR="00252185" w:rsidRPr="002D6189" w:rsidRDefault="00252185" w:rsidP="00252185">
      <w:pPr>
        <w:pStyle w:val="ListParagraph"/>
        <w:numPr>
          <w:ilvl w:val="0"/>
          <w:numId w:val="2"/>
        </w:numPr>
        <w:rPr>
          <w:rFonts w:cs="B Nazanin" w:hint="cs"/>
          <w:sz w:val="28"/>
          <w:szCs w:val="28"/>
        </w:rPr>
      </w:pPr>
      <w:r w:rsidRPr="002D6189">
        <w:rPr>
          <w:rFonts w:cs="B Nazanin" w:hint="cs"/>
          <w:sz w:val="28"/>
          <w:szCs w:val="28"/>
          <w:rtl/>
        </w:rPr>
        <w:t>برگزاری مناقصات و انتخاب شرکت های برتر و عقد قرارداد</w:t>
      </w:r>
    </w:p>
    <w:p w:rsidR="00252185" w:rsidRPr="002D6189" w:rsidRDefault="00252185" w:rsidP="00252185">
      <w:pPr>
        <w:pStyle w:val="ListParagraph"/>
        <w:numPr>
          <w:ilvl w:val="0"/>
          <w:numId w:val="2"/>
        </w:numPr>
        <w:rPr>
          <w:rFonts w:cs="B Nazanin" w:hint="cs"/>
          <w:sz w:val="28"/>
          <w:szCs w:val="28"/>
        </w:rPr>
      </w:pPr>
      <w:r w:rsidRPr="002D6189">
        <w:rPr>
          <w:rFonts w:cs="B Nazanin" w:hint="cs"/>
          <w:sz w:val="28"/>
          <w:szCs w:val="28"/>
          <w:rtl/>
        </w:rPr>
        <w:t>تلاش برای ایجاد ائتلاف ها و اتحاد های ممکن بین شرکت ها در جهت هم افزایی توان آنها</w:t>
      </w:r>
    </w:p>
    <w:p w:rsidR="00252185" w:rsidRPr="002D6189" w:rsidRDefault="00252185" w:rsidP="00252185">
      <w:pPr>
        <w:pStyle w:val="ListParagraph"/>
        <w:numPr>
          <w:ilvl w:val="0"/>
          <w:numId w:val="2"/>
        </w:numPr>
        <w:rPr>
          <w:rFonts w:cs="B Nazanin" w:hint="cs"/>
          <w:sz w:val="28"/>
          <w:szCs w:val="28"/>
        </w:rPr>
      </w:pPr>
      <w:r w:rsidRPr="002D6189">
        <w:rPr>
          <w:rFonts w:cs="B Nazanin" w:hint="cs"/>
          <w:sz w:val="28"/>
          <w:szCs w:val="28"/>
          <w:rtl/>
        </w:rPr>
        <w:t>ارزیابی عملکرد و ارائه بازخوردهای مناسب با توجه به عمکرد شرکت ها</w:t>
      </w:r>
    </w:p>
    <w:p w:rsidR="00252185" w:rsidRPr="002D6189" w:rsidRDefault="00252185" w:rsidP="00252185">
      <w:pPr>
        <w:pStyle w:val="ListParagraph"/>
        <w:numPr>
          <w:ilvl w:val="0"/>
          <w:numId w:val="2"/>
        </w:numPr>
        <w:rPr>
          <w:rFonts w:cs="B Nazanin" w:hint="cs"/>
          <w:sz w:val="28"/>
          <w:szCs w:val="28"/>
        </w:rPr>
      </w:pPr>
      <w:r w:rsidRPr="002D6189">
        <w:rPr>
          <w:rFonts w:cs="B Nazanin" w:hint="cs"/>
          <w:sz w:val="28"/>
          <w:szCs w:val="28"/>
          <w:rtl/>
        </w:rPr>
        <w:lastRenderedPageBreak/>
        <w:t>تبلیغ و ترویج اهداف و دلیال انجام فعالیت ها در جهت تشوی شرکت ها به عفایت های غیر انتفاعی در این زمینه</w:t>
      </w:r>
    </w:p>
    <w:p w:rsidR="00252185" w:rsidRPr="002D6189" w:rsidRDefault="00252185" w:rsidP="00252185">
      <w:pPr>
        <w:pStyle w:val="ListParagraph"/>
        <w:numPr>
          <w:ilvl w:val="0"/>
          <w:numId w:val="2"/>
        </w:numPr>
        <w:rPr>
          <w:rFonts w:cs="B Nazanin" w:hint="cs"/>
          <w:sz w:val="28"/>
          <w:szCs w:val="28"/>
        </w:rPr>
      </w:pPr>
      <w:r w:rsidRPr="002D6189">
        <w:rPr>
          <w:rFonts w:cs="B Nazanin" w:hint="cs"/>
          <w:sz w:val="28"/>
          <w:szCs w:val="28"/>
          <w:rtl/>
        </w:rPr>
        <w:t>یافتن شرکت های علاقه مند به فعالیت در بازرهای خارجی و شرکت های اسپانسر فعالیت های خارج از شکور</w:t>
      </w:r>
    </w:p>
    <w:p w:rsidR="00252185" w:rsidRPr="002D6189" w:rsidRDefault="00252185" w:rsidP="00252185">
      <w:pPr>
        <w:rPr>
          <w:rFonts w:cs="B Nazanin" w:hint="cs"/>
          <w:sz w:val="28"/>
          <w:szCs w:val="28"/>
          <w:rtl/>
        </w:rPr>
      </w:pPr>
    </w:p>
    <w:p w:rsidR="00A57F13" w:rsidRPr="002D6189" w:rsidRDefault="00A57F13" w:rsidP="00A57F13">
      <w:pPr>
        <w:rPr>
          <w:rFonts w:cs="B Nazanin" w:hint="cs"/>
          <w:sz w:val="28"/>
          <w:szCs w:val="28"/>
          <w:rtl/>
        </w:rPr>
      </w:pPr>
      <w:r w:rsidRPr="002D6189">
        <w:rPr>
          <w:rFonts w:cs="B Nazanin" w:hint="cs"/>
          <w:sz w:val="28"/>
          <w:szCs w:val="28"/>
          <w:rtl/>
        </w:rPr>
        <w:t xml:space="preserve">فعالیت های قابل انجام </w:t>
      </w:r>
      <w:r w:rsidRPr="002D6189">
        <w:rPr>
          <w:rFonts w:cs="B Nazanin" w:hint="cs"/>
          <w:sz w:val="28"/>
          <w:szCs w:val="28"/>
          <w:rtl/>
        </w:rPr>
        <w:t>شرکت ها</w:t>
      </w:r>
      <w:r w:rsidRPr="002D6189">
        <w:rPr>
          <w:rFonts w:cs="B Nazanin" w:hint="cs"/>
          <w:sz w:val="28"/>
          <w:szCs w:val="28"/>
          <w:rtl/>
        </w:rPr>
        <w:t xml:space="preserve"> در این عرصه</w:t>
      </w:r>
    </w:p>
    <w:p w:rsidR="00A57F13" w:rsidRPr="002D6189" w:rsidRDefault="00A57F13" w:rsidP="00A57F13">
      <w:pPr>
        <w:pStyle w:val="ListParagraph"/>
        <w:numPr>
          <w:ilvl w:val="0"/>
          <w:numId w:val="2"/>
        </w:numPr>
        <w:rPr>
          <w:rFonts w:cs="B Nazanin" w:hint="cs"/>
          <w:sz w:val="28"/>
          <w:szCs w:val="28"/>
        </w:rPr>
      </w:pPr>
      <w:r w:rsidRPr="002D6189">
        <w:rPr>
          <w:rFonts w:cs="B Nazanin" w:hint="cs"/>
          <w:sz w:val="28"/>
          <w:szCs w:val="28"/>
          <w:rtl/>
        </w:rPr>
        <w:t>تولید محتوا یا تبدیل زبان محتوا جهت استفاده دیگر بازیگران (رسانه ها ، سمن ها و ...)</w:t>
      </w:r>
    </w:p>
    <w:p w:rsidR="00A57F13" w:rsidRPr="002D6189" w:rsidRDefault="00A57F13" w:rsidP="00A57F13">
      <w:pPr>
        <w:pStyle w:val="ListParagraph"/>
        <w:numPr>
          <w:ilvl w:val="0"/>
          <w:numId w:val="2"/>
        </w:numPr>
        <w:rPr>
          <w:rFonts w:cs="B Nazanin" w:hint="cs"/>
          <w:sz w:val="28"/>
          <w:szCs w:val="28"/>
        </w:rPr>
      </w:pPr>
      <w:r w:rsidRPr="002D6189">
        <w:rPr>
          <w:rFonts w:cs="B Nazanin" w:hint="cs"/>
          <w:sz w:val="28"/>
          <w:szCs w:val="28"/>
          <w:rtl/>
        </w:rPr>
        <w:t>راه اندازی وب سایت ها و وبلاگ ها به زبان مقصد و ارائه محتوای مفید و کاربردی</w:t>
      </w:r>
    </w:p>
    <w:p w:rsidR="00A57F13" w:rsidRPr="002D6189" w:rsidRDefault="00A57F13" w:rsidP="00A57F13">
      <w:pPr>
        <w:pStyle w:val="ListParagraph"/>
        <w:numPr>
          <w:ilvl w:val="0"/>
          <w:numId w:val="2"/>
        </w:numPr>
        <w:rPr>
          <w:rFonts w:cs="B Nazanin" w:hint="cs"/>
          <w:sz w:val="28"/>
          <w:szCs w:val="28"/>
        </w:rPr>
      </w:pPr>
      <w:r w:rsidRPr="002D6189">
        <w:rPr>
          <w:rFonts w:cs="B Nazanin" w:hint="cs"/>
          <w:sz w:val="28"/>
          <w:szCs w:val="28"/>
          <w:rtl/>
        </w:rPr>
        <w:t>فعالیت در شبکه های اجتماعی مجازی و برقراری ارتباط با مردم خارج از کشور مو معفی مفاهمی دینی فرهنگی به آنها</w:t>
      </w:r>
    </w:p>
    <w:p w:rsidR="00A57F13" w:rsidRPr="002D6189" w:rsidRDefault="00A57F13" w:rsidP="00A57F13">
      <w:pPr>
        <w:pStyle w:val="ListParagraph"/>
        <w:numPr>
          <w:ilvl w:val="0"/>
          <w:numId w:val="2"/>
        </w:numPr>
        <w:rPr>
          <w:rFonts w:cs="B Nazanin" w:hint="cs"/>
          <w:sz w:val="28"/>
          <w:szCs w:val="28"/>
        </w:rPr>
      </w:pPr>
      <w:r w:rsidRPr="002D6189">
        <w:rPr>
          <w:rFonts w:cs="B Nazanin" w:hint="cs"/>
          <w:sz w:val="28"/>
          <w:szCs w:val="28"/>
          <w:rtl/>
        </w:rPr>
        <w:t>تولید نرم افزارهای همراه</w:t>
      </w:r>
    </w:p>
    <w:p w:rsidR="00A57F13" w:rsidRPr="002D6189" w:rsidRDefault="00A57F13" w:rsidP="00A57F13">
      <w:pPr>
        <w:pStyle w:val="ListParagraph"/>
        <w:numPr>
          <w:ilvl w:val="0"/>
          <w:numId w:val="2"/>
        </w:numPr>
        <w:rPr>
          <w:rFonts w:cs="B Nazanin" w:hint="cs"/>
          <w:sz w:val="28"/>
          <w:szCs w:val="28"/>
        </w:rPr>
      </w:pPr>
      <w:r w:rsidRPr="002D6189">
        <w:rPr>
          <w:rFonts w:cs="B Nazanin" w:hint="cs"/>
          <w:sz w:val="28"/>
          <w:szCs w:val="28"/>
          <w:rtl/>
        </w:rPr>
        <w:t>تولید نرم افزارهای تلویزیون های متصل</w:t>
      </w:r>
    </w:p>
    <w:p w:rsidR="00A57F13" w:rsidRPr="002D6189" w:rsidRDefault="00A57F13" w:rsidP="00A57F13">
      <w:pPr>
        <w:pStyle w:val="ListParagraph"/>
        <w:numPr>
          <w:ilvl w:val="0"/>
          <w:numId w:val="2"/>
        </w:numPr>
        <w:rPr>
          <w:rFonts w:cs="B Nazanin" w:hint="cs"/>
          <w:sz w:val="28"/>
          <w:szCs w:val="28"/>
        </w:rPr>
      </w:pPr>
      <w:r w:rsidRPr="002D6189">
        <w:rPr>
          <w:rFonts w:cs="B Nazanin" w:hint="cs"/>
          <w:sz w:val="28"/>
          <w:szCs w:val="28"/>
          <w:rtl/>
        </w:rPr>
        <w:t>تولید محتوا برای نرم افزاریها هماره و نرم افزارهای تلویزیون های متصل</w:t>
      </w:r>
    </w:p>
    <w:p w:rsidR="00A57F13" w:rsidRPr="002D6189" w:rsidRDefault="00A57F13" w:rsidP="00A57F13">
      <w:pPr>
        <w:pStyle w:val="ListParagraph"/>
        <w:numPr>
          <w:ilvl w:val="0"/>
          <w:numId w:val="2"/>
        </w:numPr>
        <w:rPr>
          <w:rFonts w:cs="B Nazanin" w:hint="cs"/>
          <w:sz w:val="28"/>
          <w:szCs w:val="28"/>
        </w:rPr>
      </w:pPr>
      <w:r w:rsidRPr="002D6189">
        <w:rPr>
          <w:rFonts w:cs="B Nazanin" w:hint="cs"/>
          <w:sz w:val="28"/>
          <w:szCs w:val="28"/>
          <w:rtl/>
        </w:rPr>
        <w:t>برگزاری دوره های آموزشی برای دیگر شرکت ها و یا دیگر بزازیگران این عرصه</w:t>
      </w:r>
    </w:p>
    <w:p w:rsidR="00A57F13" w:rsidRPr="002D6189" w:rsidRDefault="00A57F13" w:rsidP="00A57F13">
      <w:pPr>
        <w:pStyle w:val="ListParagraph"/>
        <w:numPr>
          <w:ilvl w:val="0"/>
          <w:numId w:val="2"/>
        </w:numPr>
        <w:rPr>
          <w:rFonts w:cs="B Nazanin" w:hint="cs"/>
          <w:sz w:val="28"/>
          <w:szCs w:val="28"/>
        </w:rPr>
      </w:pPr>
      <w:r w:rsidRPr="002D6189">
        <w:rPr>
          <w:rFonts w:cs="B Nazanin" w:hint="cs"/>
          <w:sz w:val="28"/>
          <w:szCs w:val="28"/>
          <w:rtl/>
        </w:rPr>
        <w:t>ارزیابی عملکرد دیگر شرکت ها و یا دیگر بازیگران</w:t>
      </w:r>
    </w:p>
    <w:p w:rsidR="00A57F13" w:rsidRPr="002D6189" w:rsidRDefault="00A57F13" w:rsidP="00A57F13">
      <w:pPr>
        <w:pStyle w:val="ListParagraph"/>
        <w:numPr>
          <w:ilvl w:val="0"/>
          <w:numId w:val="2"/>
        </w:numPr>
        <w:rPr>
          <w:rFonts w:cs="B Nazanin" w:hint="cs"/>
          <w:sz w:val="28"/>
          <w:szCs w:val="28"/>
        </w:rPr>
      </w:pPr>
      <w:r w:rsidRPr="002D6189">
        <w:rPr>
          <w:rFonts w:cs="B Nazanin" w:hint="cs"/>
          <w:sz w:val="28"/>
          <w:szCs w:val="28"/>
          <w:rtl/>
        </w:rPr>
        <w:t>ارائه خدمات مشاوره به دیگر شرکت ها و یا دیگر بازیگران</w:t>
      </w:r>
    </w:p>
    <w:p w:rsidR="00A57F13" w:rsidRPr="002D6189" w:rsidRDefault="00A57F13" w:rsidP="00A57F13">
      <w:pPr>
        <w:rPr>
          <w:rFonts w:cs="B Nazanin" w:hint="cs"/>
          <w:sz w:val="28"/>
          <w:szCs w:val="28"/>
          <w:rtl/>
        </w:rPr>
      </w:pPr>
    </w:p>
    <w:p w:rsidR="002D6189" w:rsidRPr="002D6189" w:rsidRDefault="002D6189" w:rsidP="002D6189">
      <w:pPr>
        <w:rPr>
          <w:rFonts w:cs="B Nazanin" w:hint="cs"/>
          <w:sz w:val="28"/>
          <w:szCs w:val="28"/>
          <w:rtl/>
        </w:rPr>
      </w:pPr>
      <w:r w:rsidRPr="002D6189">
        <w:rPr>
          <w:rFonts w:cs="B Nazanin" w:hint="cs"/>
          <w:sz w:val="28"/>
          <w:szCs w:val="28"/>
          <w:rtl/>
        </w:rPr>
        <w:t xml:space="preserve">هماهنگی های لازم جهت بهره گیری از توان </w:t>
      </w:r>
      <w:r w:rsidRPr="002D6189">
        <w:rPr>
          <w:rFonts w:cs="B Nazanin" w:hint="cs"/>
          <w:sz w:val="28"/>
          <w:szCs w:val="28"/>
          <w:rtl/>
        </w:rPr>
        <w:t>عامه مردم</w:t>
      </w:r>
    </w:p>
    <w:p w:rsidR="002D6189" w:rsidRDefault="002D6189" w:rsidP="002D6189">
      <w:pPr>
        <w:pStyle w:val="ListParagraph"/>
        <w:numPr>
          <w:ilvl w:val="0"/>
          <w:numId w:val="2"/>
        </w:numPr>
        <w:rPr>
          <w:rFonts w:cs="B Nazanin" w:hint="cs"/>
          <w:sz w:val="28"/>
          <w:szCs w:val="28"/>
        </w:rPr>
      </w:pPr>
      <w:r>
        <w:rPr>
          <w:rFonts w:cs="B Nazanin" w:hint="cs"/>
          <w:sz w:val="28"/>
          <w:szCs w:val="28"/>
          <w:rtl/>
        </w:rPr>
        <w:t>تبلیغ و اطلاع رسانی در جهت جلب توجه مردم به ضوت و امکان فعالیت در این زمینه</w:t>
      </w:r>
    </w:p>
    <w:p w:rsidR="002D6189" w:rsidRDefault="002D6189" w:rsidP="002D6189">
      <w:pPr>
        <w:pStyle w:val="ListParagraph"/>
        <w:numPr>
          <w:ilvl w:val="0"/>
          <w:numId w:val="2"/>
        </w:numPr>
        <w:rPr>
          <w:rFonts w:cs="B Nazanin" w:hint="cs"/>
          <w:sz w:val="28"/>
          <w:szCs w:val="28"/>
        </w:rPr>
      </w:pPr>
      <w:r>
        <w:rPr>
          <w:rFonts w:cs="B Nazanin" w:hint="cs"/>
          <w:sz w:val="28"/>
          <w:szCs w:val="28"/>
          <w:rtl/>
        </w:rPr>
        <w:t>ایجاد سازمنه ها و زیر ساخت های لازم در جهت ایجاد امکان و تسهیل سازمندای داوطلبان</w:t>
      </w:r>
    </w:p>
    <w:p w:rsidR="002D6189" w:rsidRDefault="002D6189" w:rsidP="002D6189">
      <w:pPr>
        <w:pStyle w:val="ListParagraph"/>
        <w:numPr>
          <w:ilvl w:val="0"/>
          <w:numId w:val="2"/>
        </w:numPr>
        <w:rPr>
          <w:rFonts w:cs="B Nazanin" w:hint="cs"/>
          <w:sz w:val="28"/>
          <w:szCs w:val="28"/>
        </w:rPr>
      </w:pPr>
      <w:r>
        <w:rPr>
          <w:rFonts w:cs="B Nazanin" w:hint="cs"/>
          <w:sz w:val="28"/>
          <w:szCs w:val="28"/>
          <w:rtl/>
        </w:rPr>
        <w:t>ارائه آموزش های لازم به علاقه مندان در زمینه اهداف و روش های انجام فعالیت ها</w:t>
      </w:r>
    </w:p>
    <w:p w:rsidR="002D6189" w:rsidRDefault="002D6189" w:rsidP="002D6189">
      <w:pPr>
        <w:pStyle w:val="ListParagraph"/>
        <w:numPr>
          <w:ilvl w:val="0"/>
          <w:numId w:val="2"/>
        </w:numPr>
        <w:rPr>
          <w:rFonts w:cs="B Nazanin" w:hint="cs"/>
          <w:sz w:val="28"/>
          <w:szCs w:val="28"/>
        </w:rPr>
      </w:pPr>
      <w:r>
        <w:rPr>
          <w:rFonts w:cs="B Nazanin" w:hint="cs"/>
          <w:sz w:val="28"/>
          <w:szCs w:val="28"/>
          <w:rtl/>
        </w:rPr>
        <w:t>راه اندازی سازمانه های مشاوره و پاسخگویی در راستای پشتیبانی از نیروهای فعال</w:t>
      </w:r>
    </w:p>
    <w:p w:rsidR="002D6189" w:rsidRDefault="002D6189" w:rsidP="002D6189">
      <w:pPr>
        <w:pStyle w:val="ListParagraph"/>
        <w:numPr>
          <w:ilvl w:val="0"/>
          <w:numId w:val="2"/>
        </w:numPr>
        <w:rPr>
          <w:rFonts w:cs="B Nazanin" w:hint="cs"/>
          <w:sz w:val="28"/>
          <w:szCs w:val="28"/>
        </w:rPr>
      </w:pPr>
      <w:r>
        <w:rPr>
          <w:rFonts w:cs="B Nazanin" w:hint="cs"/>
          <w:sz w:val="28"/>
          <w:szCs w:val="28"/>
          <w:rtl/>
        </w:rPr>
        <w:t>تدوین راهنماها و سایت نامه ها جهت هدایت فعالیت های پرداکنده مردم در یک راستا</w:t>
      </w:r>
    </w:p>
    <w:p w:rsidR="002D6189" w:rsidRDefault="002D6189" w:rsidP="002D6189">
      <w:pPr>
        <w:pStyle w:val="ListParagraph"/>
        <w:numPr>
          <w:ilvl w:val="0"/>
          <w:numId w:val="2"/>
        </w:numPr>
        <w:rPr>
          <w:rFonts w:cs="B Nazanin" w:hint="cs"/>
          <w:sz w:val="28"/>
          <w:szCs w:val="28"/>
        </w:rPr>
      </w:pPr>
      <w:r>
        <w:rPr>
          <w:rFonts w:cs="B Nazanin" w:hint="cs"/>
          <w:sz w:val="28"/>
          <w:szCs w:val="28"/>
          <w:rtl/>
        </w:rPr>
        <w:t>معرفی فعالیت های ممکن و فرصت های پیش رو دززمینه ارتباطات برخط</w:t>
      </w:r>
    </w:p>
    <w:p w:rsidR="002D6189" w:rsidRDefault="002D6189" w:rsidP="002D6189">
      <w:pPr>
        <w:pStyle w:val="ListParagraph"/>
        <w:numPr>
          <w:ilvl w:val="0"/>
          <w:numId w:val="2"/>
        </w:numPr>
        <w:rPr>
          <w:rFonts w:cs="B Nazanin" w:hint="cs"/>
          <w:sz w:val="28"/>
          <w:szCs w:val="28"/>
        </w:rPr>
      </w:pPr>
      <w:r>
        <w:rPr>
          <w:rFonts w:cs="B Nazanin" w:hint="cs"/>
          <w:sz w:val="28"/>
          <w:szCs w:val="28"/>
          <w:rtl/>
        </w:rPr>
        <w:t>معرفی معیارهای ارزیاب و برگزاری جشنواره های حضوری و مجازی در جهت ایجاد رقابت بین فعلان و انتخاب بهترین آثار</w:t>
      </w:r>
    </w:p>
    <w:p w:rsidR="002D6189" w:rsidRDefault="002D6189" w:rsidP="002D6189">
      <w:pPr>
        <w:pStyle w:val="ListParagraph"/>
        <w:numPr>
          <w:ilvl w:val="0"/>
          <w:numId w:val="2"/>
        </w:numPr>
        <w:rPr>
          <w:rFonts w:cs="B Nazanin" w:hint="cs"/>
          <w:sz w:val="28"/>
          <w:szCs w:val="28"/>
        </w:rPr>
      </w:pPr>
      <w:r>
        <w:rPr>
          <w:rFonts w:cs="B Nazanin" w:hint="cs"/>
          <w:sz w:val="28"/>
          <w:szCs w:val="28"/>
          <w:rtl/>
        </w:rPr>
        <w:lastRenderedPageBreak/>
        <w:t>ایجاد بستر معرفی اقدامات و محتواهای برگزیده و جذب مخاطب به آنها</w:t>
      </w:r>
    </w:p>
    <w:p w:rsidR="002D6189" w:rsidRDefault="002D6189" w:rsidP="002D6189">
      <w:pPr>
        <w:rPr>
          <w:rFonts w:cs="B Nazanin" w:hint="cs"/>
          <w:sz w:val="28"/>
          <w:szCs w:val="28"/>
          <w:rtl/>
        </w:rPr>
      </w:pPr>
      <w:r w:rsidRPr="002D6189">
        <w:rPr>
          <w:rFonts w:cs="B Nazanin" w:hint="cs"/>
          <w:sz w:val="28"/>
          <w:szCs w:val="28"/>
          <w:rtl/>
        </w:rPr>
        <w:t xml:space="preserve">فعالیت های قابل انجام </w:t>
      </w:r>
      <w:r>
        <w:rPr>
          <w:rFonts w:cs="B Nazanin" w:hint="cs"/>
          <w:sz w:val="28"/>
          <w:szCs w:val="28"/>
          <w:rtl/>
        </w:rPr>
        <w:t>عامه مردم</w:t>
      </w:r>
      <w:r w:rsidRPr="002D6189">
        <w:rPr>
          <w:rFonts w:cs="B Nazanin" w:hint="cs"/>
          <w:sz w:val="28"/>
          <w:szCs w:val="28"/>
          <w:rtl/>
        </w:rPr>
        <w:t xml:space="preserve"> در این عرصه</w:t>
      </w:r>
    </w:p>
    <w:p w:rsidR="002D6189" w:rsidRDefault="00A6368D" w:rsidP="002D6189">
      <w:pPr>
        <w:pStyle w:val="ListParagraph"/>
        <w:numPr>
          <w:ilvl w:val="0"/>
          <w:numId w:val="2"/>
        </w:numPr>
        <w:rPr>
          <w:rFonts w:cs="B Nazanin" w:hint="cs"/>
          <w:sz w:val="28"/>
          <w:szCs w:val="28"/>
        </w:rPr>
      </w:pPr>
      <w:r>
        <w:rPr>
          <w:rFonts w:cs="B Nazanin" w:hint="cs"/>
          <w:sz w:val="28"/>
          <w:szCs w:val="28"/>
          <w:rtl/>
        </w:rPr>
        <w:t>راه اندازی وب سایت ها و وبلاگ ها با زبان مورد نظر</w:t>
      </w:r>
    </w:p>
    <w:p w:rsidR="00A6368D" w:rsidRDefault="00A6368D" w:rsidP="002D6189">
      <w:pPr>
        <w:pStyle w:val="ListParagraph"/>
        <w:numPr>
          <w:ilvl w:val="0"/>
          <w:numId w:val="2"/>
        </w:numPr>
        <w:rPr>
          <w:rFonts w:cs="B Nazanin" w:hint="cs"/>
          <w:sz w:val="28"/>
          <w:szCs w:val="28"/>
        </w:rPr>
      </w:pPr>
      <w:r>
        <w:rPr>
          <w:rFonts w:cs="B Nazanin" w:hint="cs"/>
          <w:sz w:val="28"/>
          <w:szCs w:val="28"/>
          <w:rtl/>
        </w:rPr>
        <w:t>تولید محتواهای غیرحرفه ای و انتشار در فضای مجازی به صورت مستقیم یا غیرمستقیم</w:t>
      </w:r>
    </w:p>
    <w:p w:rsidR="00A6368D" w:rsidRDefault="00A6368D" w:rsidP="002D6189">
      <w:pPr>
        <w:pStyle w:val="ListParagraph"/>
        <w:numPr>
          <w:ilvl w:val="0"/>
          <w:numId w:val="2"/>
        </w:numPr>
        <w:rPr>
          <w:rFonts w:cs="B Nazanin" w:hint="cs"/>
          <w:sz w:val="28"/>
          <w:szCs w:val="28"/>
        </w:rPr>
      </w:pPr>
      <w:r>
        <w:rPr>
          <w:rFonts w:cs="B Nazanin" w:hint="cs"/>
          <w:sz w:val="28"/>
          <w:szCs w:val="28"/>
          <w:rtl/>
        </w:rPr>
        <w:t>تولید نرم افزارهای همراه و نرم افزارهای تلویزیون های شومند</w:t>
      </w:r>
    </w:p>
    <w:p w:rsidR="00A6368D" w:rsidRDefault="00A6368D" w:rsidP="002D6189">
      <w:pPr>
        <w:pStyle w:val="ListParagraph"/>
        <w:numPr>
          <w:ilvl w:val="0"/>
          <w:numId w:val="2"/>
        </w:numPr>
        <w:rPr>
          <w:rFonts w:cs="B Nazanin" w:hint="cs"/>
          <w:sz w:val="28"/>
          <w:szCs w:val="28"/>
        </w:rPr>
      </w:pPr>
      <w:r>
        <w:rPr>
          <w:rFonts w:cs="B Nazanin" w:hint="cs"/>
          <w:sz w:val="28"/>
          <w:szCs w:val="28"/>
          <w:rtl/>
        </w:rPr>
        <w:t>تامین محتوای نرم افزارهای همراه و نمر افزاریها تلویوزن های شهوشمند</w:t>
      </w:r>
    </w:p>
    <w:p w:rsidR="00A6368D" w:rsidRPr="002D6189" w:rsidRDefault="00A6368D" w:rsidP="002D6189">
      <w:pPr>
        <w:pStyle w:val="ListParagraph"/>
        <w:numPr>
          <w:ilvl w:val="0"/>
          <w:numId w:val="2"/>
        </w:numPr>
        <w:rPr>
          <w:rFonts w:cs="B Nazanin" w:hint="cs"/>
          <w:sz w:val="28"/>
          <w:szCs w:val="28"/>
          <w:rtl/>
        </w:rPr>
      </w:pPr>
      <w:r>
        <w:rPr>
          <w:rFonts w:cs="B Nazanin" w:hint="cs"/>
          <w:sz w:val="28"/>
          <w:szCs w:val="28"/>
          <w:rtl/>
        </w:rPr>
        <w:t>فعالیت در شبکه های اجتماعی مجازی در جهت برقرار ارتباط موثر با مردم خارج از کشور</w:t>
      </w:r>
      <w:bookmarkStart w:id="0" w:name="_GoBack"/>
      <w:bookmarkEnd w:id="0"/>
    </w:p>
    <w:p w:rsidR="00252185" w:rsidRPr="002D6189" w:rsidRDefault="00252185" w:rsidP="00252185">
      <w:pPr>
        <w:rPr>
          <w:rFonts w:cs="B Nazanin" w:hint="cs"/>
          <w:sz w:val="28"/>
          <w:szCs w:val="28"/>
          <w:rtl/>
        </w:rPr>
      </w:pPr>
    </w:p>
    <w:p w:rsidR="00D616A4" w:rsidRPr="002D6189" w:rsidRDefault="00D616A4" w:rsidP="00951C74">
      <w:pPr>
        <w:rPr>
          <w:rFonts w:cs="B Nazanin" w:hint="cs"/>
          <w:sz w:val="28"/>
          <w:szCs w:val="28"/>
          <w:rtl/>
        </w:rPr>
      </w:pPr>
    </w:p>
    <w:p w:rsidR="00250539" w:rsidRPr="002D6189" w:rsidRDefault="00250539">
      <w:pPr>
        <w:rPr>
          <w:rFonts w:cs="B Nazanin" w:hint="cs"/>
          <w:sz w:val="28"/>
          <w:szCs w:val="28"/>
        </w:rPr>
      </w:pPr>
    </w:p>
    <w:sectPr w:rsidR="00250539" w:rsidRPr="002D6189" w:rsidSect="003063C2">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EC6CE0"/>
    <w:multiLevelType w:val="hybridMultilevel"/>
    <w:tmpl w:val="470E3F8C"/>
    <w:lvl w:ilvl="0" w:tplc="53BA6856">
      <w:start w:val="1"/>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A213C7E"/>
    <w:multiLevelType w:val="hybridMultilevel"/>
    <w:tmpl w:val="F95C00D2"/>
    <w:lvl w:ilvl="0" w:tplc="B0869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691"/>
    <w:rsid w:val="00001CDB"/>
    <w:rsid w:val="000029A0"/>
    <w:rsid w:val="00002CEB"/>
    <w:rsid w:val="0000445A"/>
    <w:rsid w:val="000046BF"/>
    <w:rsid w:val="00004ED5"/>
    <w:rsid w:val="0000775A"/>
    <w:rsid w:val="00016037"/>
    <w:rsid w:val="000229A0"/>
    <w:rsid w:val="000238BA"/>
    <w:rsid w:val="00031E32"/>
    <w:rsid w:val="00033AED"/>
    <w:rsid w:val="00035FDE"/>
    <w:rsid w:val="00041752"/>
    <w:rsid w:val="00054D33"/>
    <w:rsid w:val="000652D2"/>
    <w:rsid w:val="00067185"/>
    <w:rsid w:val="00072025"/>
    <w:rsid w:val="0007311A"/>
    <w:rsid w:val="00082C11"/>
    <w:rsid w:val="00097A06"/>
    <w:rsid w:val="000A0F35"/>
    <w:rsid w:val="000A1D8F"/>
    <w:rsid w:val="000A53C8"/>
    <w:rsid w:val="000A66AF"/>
    <w:rsid w:val="000B0F29"/>
    <w:rsid w:val="000B56F0"/>
    <w:rsid w:val="000B7C1D"/>
    <w:rsid w:val="000C13F0"/>
    <w:rsid w:val="000C391E"/>
    <w:rsid w:val="000C5E07"/>
    <w:rsid w:val="000D7509"/>
    <w:rsid w:val="000D7A64"/>
    <w:rsid w:val="000E1020"/>
    <w:rsid w:val="000E210E"/>
    <w:rsid w:val="000E2F8F"/>
    <w:rsid w:val="000F03B1"/>
    <w:rsid w:val="000F4C6C"/>
    <w:rsid w:val="000F5BA0"/>
    <w:rsid w:val="00101491"/>
    <w:rsid w:val="0013142B"/>
    <w:rsid w:val="00132B77"/>
    <w:rsid w:val="00137E25"/>
    <w:rsid w:val="00141E26"/>
    <w:rsid w:val="00144C75"/>
    <w:rsid w:val="00156578"/>
    <w:rsid w:val="00160F83"/>
    <w:rsid w:val="00161DC7"/>
    <w:rsid w:val="001643F2"/>
    <w:rsid w:val="001662AF"/>
    <w:rsid w:val="001708B2"/>
    <w:rsid w:val="00176E1E"/>
    <w:rsid w:val="00180361"/>
    <w:rsid w:val="00182F5F"/>
    <w:rsid w:val="001838B4"/>
    <w:rsid w:val="0018531B"/>
    <w:rsid w:val="00187BCD"/>
    <w:rsid w:val="00190E79"/>
    <w:rsid w:val="0019459A"/>
    <w:rsid w:val="001A46B9"/>
    <w:rsid w:val="001A4BC9"/>
    <w:rsid w:val="001A5A58"/>
    <w:rsid w:val="001B447A"/>
    <w:rsid w:val="001B6AA2"/>
    <w:rsid w:val="001B7572"/>
    <w:rsid w:val="001B7898"/>
    <w:rsid w:val="001C3CC2"/>
    <w:rsid w:val="001C3E5A"/>
    <w:rsid w:val="001E325E"/>
    <w:rsid w:val="001E73CB"/>
    <w:rsid w:val="00201E45"/>
    <w:rsid w:val="00206E50"/>
    <w:rsid w:val="002201A6"/>
    <w:rsid w:val="00220BE6"/>
    <w:rsid w:val="00225F9D"/>
    <w:rsid w:val="00226FB9"/>
    <w:rsid w:val="00230BCC"/>
    <w:rsid w:val="0023579D"/>
    <w:rsid w:val="00236AB6"/>
    <w:rsid w:val="00240BD8"/>
    <w:rsid w:val="00246301"/>
    <w:rsid w:val="00250539"/>
    <w:rsid w:val="00252185"/>
    <w:rsid w:val="00255E12"/>
    <w:rsid w:val="00261A8A"/>
    <w:rsid w:val="00261F73"/>
    <w:rsid w:val="00262300"/>
    <w:rsid w:val="00265D08"/>
    <w:rsid w:val="00280381"/>
    <w:rsid w:val="00283609"/>
    <w:rsid w:val="00284A78"/>
    <w:rsid w:val="0029157E"/>
    <w:rsid w:val="00292FA3"/>
    <w:rsid w:val="00296E67"/>
    <w:rsid w:val="0029730F"/>
    <w:rsid w:val="002973F3"/>
    <w:rsid w:val="002A0708"/>
    <w:rsid w:val="002B4F64"/>
    <w:rsid w:val="002C2672"/>
    <w:rsid w:val="002C59D2"/>
    <w:rsid w:val="002D58AB"/>
    <w:rsid w:val="002D6189"/>
    <w:rsid w:val="002E0B8E"/>
    <w:rsid w:val="002E40E4"/>
    <w:rsid w:val="002E67A9"/>
    <w:rsid w:val="002F1CFE"/>
    <w:rsid w:val="002F2300"/>
    <w:rsid w:val="002F2834"/>
    <w:rsid w:val="002F2F66"/>
    <w:rsid w:val="00302E11"/>
    <w:rsid w:val="00304C44"/>
    <w:rsid w:val="003063C2"/>
    <w:rsid w:val="00310E9E"/>
    <w:rsid w:val="003112D0"/>
    <w:rsid w:val="00312605"/>
    <w:rsid w:val="0031602C"/>
    <w:rsid w:val="00320683"/>
    <w:rsid w:val="003233C6"/>
    <w:rsid w:val="00324FEB"/>
    <w:rsid w:val="00325907"/>
    <w:rsid w:val="00335E4C"/>
    <w:rsid w:val="00335F07"/>
    <w:rsid w:val="00340277"/>
    <w:rsid w:val="00340FFA"/>
    <w:rsid w:val="00342F6E"/>
    <w:rsid w:val="003451B6"/>
    <w:rsid w:val="00347F0C"/>
    <w:rsid w:val="00352F9A"/>
    <w:rsid w:val="00353F44"/>
    <w:rsid w:val="003669F6"/>
    <w:rsid w:val="00373F56"/>
    <w:rsid w:val="00375487"/>
    <w:rsid w:val="00380DAF"/>
    <w:rsid w:val="003940C3"/>
    <w:rsid w:val="003962A4"/>
    <w:rsid w:val="003A043E"/>
    <w:rsid w:val="003A4C3D"/>
    <w:rsid w:val="003B0068"/>
    <w:rsid w:val="003B6C82"/>
    <w:rsid w:val="003C23AF"/>
    <w:rsid w:val="003C6058"/>
    <w:rsid w:val="003C6B5F"/>
    <w:rsid w:val="003C7877"/>
    <w:rsid w:val="003D34F4"/>
    <w:rsid w:val="003D4171"/>
    <w:rsid w:val="003D4EFE"/>
    <w:rsid w:val="003D69ED"/>
    <w:rsid w:val="003D70A6"/>
    <w:rsid w:val="003E2589"/>
    <w:rsid w:val="003E7083"/>
    <w:rsid w:val="003F2EA6"/>
    <w:rsid w:val="00400C44"/>
    <w:rsid w:val="00411F8B"/>
    <w:rsid w:val="004145D6"/>
    <w:rsid w:val="00420C25"/>
    <w:rsid w:val="004228DE"/>
    <w:rsid w:val="00427326"/>
    <w:rsid w:val="00427533"/>
    <w:rsid w:val="004309BC"/>
    <w:rsid w:val="0043154B"/>
    <w:rsid w:val="004332BE"/>
    <w:rsid w:val="00435A82"/>
    <w:rsid w:val="00436347"/>
    <w:rsid w:val="00440D70"/>
    <w:rsid w:val="00442F88"/>
    <w:rsid w:val="00443AF8"/>
    <w:rsid w:val="00450406"/>
    <w:rsid w:val="00464736"/>
    <w:rsid w:val="00465C4D"/>
    <w:rsid w:val="00481BC2"/>
    <w:rsid w:val="00483F64"/>
    <w:rsid w:val="00484B51"/>
    <w:rsid w:val="004932C8"/>
    <w:rsid w:val="00497047"/>
    <w:rsid w:val="004A074E"/>
    <w:rsid w:val="004A0DD0"/>
    <w:rsid w:val="004A1678"/>
    <w:rsid w:val="004A463D"/>
    <w:rsid w:val="004A77DB"/>
    <w:rsid w:val="004B3349"/>
    <w:rsid w:val="004B4705"/>
    <w:rsid w:val="004B49AA"/>
    <w:rsid w:val="004B4E41"/>
    <w:rsid w:val="004B5E55"/>
    <w:rsid w:val="004D20F8"/>
    <w:rsid w:val="004D5B3D"/>
    <w:rsid w:val="004E41EC"/>
    <w:rsid w:val="004F3D6D"/>
    <w:rsid w:val="004F7B2A"/>
    <w:rsid w:val="0050478A"/>
    <w:rsid w:val="00506E89"/>
    <w:rsid w:val="00517D94"/>
    <w:rsid w:val="005236A3"/>
    <w:rsid w:val="00531D8A"/>
    <w:rsid w:val="00534A5A"/>
    <w:rsid w:val="005367C7"/>
    <w:rsid w:val="0053722A"/>
    <w:rsid w:val="00541FC4"/>
    <w:rsid w:val="00546B94"/>
    <w:rsid w:val="00547810"/>
    <w:rsid w:val="00547A76"/>
    <w:rsid w:val="00552B59"/>
    <w:rsid w:val="00553926"/>
    <w:rsid w:val="00584AE6"/>
    <w:rsid w:val="00596A04"/>
    <w:rsid w:val="005A0389"/>
    <w:rsid w:val="005A65B1"/>
    <w:rsid w:val="005C15F2"/>
    <w:rsid w:val="005C302C"/>
    <w:rsid w:val="005C5115"/>
    <w:rsid w:val="005C55EB"/>
    <w:rsid w:val="005D0FA9"/>
    <w:rsid w:val="005D484F"/>
    <w:rsid w:val="005E6C0E"/>
    <w:rsid w:val="005E7BB6"/>
    <w:rsid w:val="005F0269"/>
    <w:rsid w:val="006066C5"/>
    <w:rsid w:val="00624DD9"/>
    <w:rsid w:val="00627502"/>
    <w:rsid w:val="00627BF7"/>
    <w:rsid w:val="006323FF"/>
    <w:rsid w:val="006358F5"/>
    <w:rsid w:val="00636521"/>
    <w:rsid w:val="00637C7B"/>
    <w:rsid w:val="00640BE5"/>
    <w:rsid w:val="00652102"/>
    <w:rsid w:val="006539FD"/>
    <w:rsid w:val="0065440B"/>
    <w:rsid w:val="00655606"/>
    <w:rsid w:val="00655B4B"/>
    <w:rsid w:val="00665189"/>
    <w:rsid w:val="00666EC4"/>
    <w:rsid w:val="00674D31"/>
    <w:rsid w:val="00683B7B"/>
    <w:rsid w:val="006B2E45"/>
    <w:rsid w:val="006C6E84"/>
    <w:rsid w:val="006D1625"/>
    <w:rsid w:val="006D1DA2"/>
    <w:rsid w:val="006D2841"/>
    <w:rsid w:val="006D54C3"/>
    <w:rsid w:val="00700208"/>
    <w:rsid w:val="00700A18"/>
    <w:rsid w:val="00701238"/>
    <w:rsid w:val="007079A7"/>
    <w:rsid w:val="00710E4C"/>
    <w:rsid w:val="00725F92"/>
    <w:rsid w:val="00732C6E"/>
    <w:rsid w:val="00736944"/>
    <w:rsid w:val="0074315E"/>
    <w:rsid w:val="007445D4"/>
    <w:rsid w:val="00747B9A"/>
    <w:rsid w:val="00750548"/>
    <w:rsid w:val="007513E2"/>
    <w:rsid w:val="00757168"/>
    <w:rsid w:val="00780168"/>
    <w:rsid w:val="0078542C"/>
    <w:rsid w:val="007857D8"/>
    <w:rsid w:val="0079260A"/>
    <w:rsid w:val="007A14F2"/>
    <w:rsid w:val="007A1769"/>
    <w:rsid w:val="007A285B"/>
    <w:rsid w:val="007A40DF"/>
    <w:rsid w:val="007A47F1"/>
    <w:rsid w:val="007C15CE"/>
    <w:rsid w:val="007E0BE8"/>
    <w:rsid w:val="007F0021"/>
    <w:rsid w:val="007F0773"/>
    <w:rsid w:val="007F368F"/>
    <w:rsid w:val="007F627A"/>
    <w:rsid w:val="008041AE"/>
    <w:rsid w:val="00806E59"/>
    <w:rsid w:val="0081179C"/>
    <w:rsid w:val="00814918"/>
    <w:rsid w:val="00834489"/>
    <w:rsid w:val="008345CD"/>
    <w:rsid w:val="0084164A"/>
    <w:rsid w:val="0084506B"/>
    <w:rsid w:val="008467B2"/>
    <w:rsid w:val="00861DBA"/>
    <w:rsid w:val="0086625A"/>
    <w:rsid w:val="008671C7"/>
    <w:rsid w:val="00870256"/>
    <w:rsid w:val="008758A4"/>
    <w:rsid w:val="00876A6F"/>
    <w:rsid w:val="0088560F"/>
    <w:rsid w:val="00894FC7"/>
    <w:rsid w:val="00896E92"/>
    <w:rsid w:val="008A37A2"/>
    <w:rsid w:val="008B177A"/>
    <w:rsid w:val="008B7F98"/>
    <w:rsid w:val="008C48EA"/>
    <w:rsid w:val="008D354C"/>
    <w:rsid w:val="008E01E9"/>
    <w:rsid w:val="008E2920"/>
    <w:rsid w:val="008E3184"/>
    <w:rsid w:val="008E3EAD"/>
    <w:rsid w:val="008F54DA"/>
    <w:rsid w:val="00903884"/>
    <w:rsid w:val="009052F7"/>
    <w:rsid w:val="009065D6"/>
    <w:rsid w:val="00914859"/>
    <w:rsid w:val="00915278"/>
    <w:rsid w:val="0093471B"/>
    <w:rsid w:val="00946C6B"/>
    <w:rsid w:val="00951B6C"/>
    <w:rsid w:val="00951C74"/>
    <w:rsid w:val="00951DE4"/>
    <w:rsid w:val="009573D1"/>
    <w:rsid w:val="009614DC"/>
    <w:rsid w:val="00962080"/>
    <w:rsid w:val="00963BDE"/>
    <w:rsid w:val="009705AC"/>
    <w:rsid w:val="00972D29"/>
    <w:rsid w:val="009818E9"/>
    <w:rsid w:val="009836DC"/>
    <w:rsid w:val="00983753"/>
    <w:rsid w:val="0098526B"/>
    <w:rsid w:val="00991F31"/>
    <w:rsid w:val="009A54BE"/>
    <w:rsid w:val="009B0B81"/>
    <w:rsid w:val="009B27AC"/>
    <w:rsid w:val="009B3468"/>
    <w:rsid w:val="009B65F4"/>
    <w:rsid w:val="009B72CF"/>
    <w:rsid w:val="009C15A0"/>
    <w:rsid w:val="009C21F3"/>
    <w:rsid w:val="009D4003"/>
    <w:rsid w:val="009E24B8"/>
    <w:rsid w:val="009E4C52"/>
    <w:rsid w:val="009E5B01"/>
    <w:rsid w:val="009F0F8D"/>
    <w:rsid w:val="009F681E"/>
    <w:rsid w:val="009F7C33"/>
    <w:rsid w:val="009F7E44"/>
    <w:rsid w:val="00A02E29"/>
    <w:rsid w:val="00A047A9"/>
    <w:rsid w:val="00A0789B"/>
    <w:rsid w:val="00A07D0C"/>
    <w:rsid w:val="00A1304F"/>
    <w:rsid w:val="00A16C34"/>
    <w:rsid w:val="00A21CB6"/>
    <w:rsid w:val="00A231CC"/>
    <w:rsid w:val="00A330A7"/>
    <w:rsid w:val="00A40E6D"/>
    <w:rsid w:val="00A5213B"/>
    <w:rsid w:val="00A55E59"/>
    <w:rsid w:val="00A55F28"/>
    <w:rsid w:val="00A56774"/>
    <w:rsid w:val="00A57F13"/>
    <w:rsid w:val="00A6174F"/>
    <w:rsid w:val="00A630CF"/>
    <w:rsid w:val="00A631A1"/>
    <w:rsid w:val="00A6368D"/>
    <w:rsid w:val="00A6526E"/>
    <w:rsid w:val="00A73D72"/>
    <w:rsid w:val="00A81FDC"/>
    <w:rsid w:val="00A829CB"/>
    <w:rsid w:val="00A858C5"/>
    <w:rsid w:val="00A97987"/>
    <w:rsid w:val="00AA40C4"/>
    <w:rsid w:val="00AB01F0"/>
    <w:rsid w:val="00AB4F30"/>
    <w:rsid w:val="00AC066F"/>
    <w:rsid w:val="00AC34C8"/>
    <w:rsid w:val="00AC7D29"/>
    <w:rsid w:val="00AD525C"/>
    <w:rsid w:val="00AE1979"/>
    <w:rsid w:val="00AE50DE"/>
    <w:rsid w:val="00AE5F21"/>
    <w:rsid w:val="00AF36E8"/>
    <w:rsid w:val="00B00307"/>
    <w:rsid w:val="00B23CCE"/>
    <w:rsid w:val="00B24B0C"/>
    <w:rsid w:val="00B263D5"/>
    <w:rsid w:val="00B26834"/>
    <w:rsid w:val="00B26B2D"/>
    <w:rsid w:val="00B302B7"/>
    <w:rsid w:val="00B30E8F"/>
    <w:rsid w:val="00B34539"/>
    <w:rsid w:val="00B433AA"/>
    <w:rsid w:val="00B6509F"/>
    <w:rsid w:val="00B66B11"/>
    <w:rsid w:val="00B7399E"/>
    <w:rsid w:val="00B74EA0"/>
    <w:rsid w:val="00B756D6"/>
    <w:rsid w:val="00B77504"/>
    <w:rsid w:val="00B83C2F"/>
    <w:rsid w:val="00B91F60"/>
    <w:rsid w:val="00B92328"/>
    <w:rsid w:val="00BA5B01"/>
    <w:rsid w:val="00BA663E"/>
    <w:rsid w:val="00BA76B2"/>
    <w:rsid w:val="00BB4C98"/>
    <w:rsid w:val="00BB7064"/>
    <w:rsid w:val="00BC0B48"/>
    <w:rsid w:val="00BC6C35"/>
    <w:rsid w:val="00BC6E1A"/>
    <w:rsid w:val="00BD2C3F"/>
    <w:rsid w:val="00BD4089"/>
    <w:rsid w:val="00BD609B"/>
    <w:rsid w:val="00BE133D"/>
    <w:rsid w:val="00BE68BE"/>
    <w:rsid w:val="00BF09B4"/>
    <w:rsid w:val="00BF24BD"/>
    <w:rsid w:val="00C02E92"/>
    <w:rsid w:val="00C07C2F"/>
    <w:rsid w:val="00C11C61"/>
    <w:rsid w:val="00C14834"/>
    <w:rsid w:val="00C2142E"/>
    <w:rsid w:val="00C3062F"/>
    <w:rsid w:val="00C30F88"/>
    <w:rsid w:val="00C324A0"/>
    <w:rsid w:val="00C359A7"/>
    <w:rsid w:val="00C367BD"/>
    <w:rsid w:val="00C36DC2"/>
    <w:rsid w:val="00C4009C"/>
    <w:rsid w:val="00C435FA"/>
    <w:rsid w:val="00C44EDD"/>
    <w:rsid w:val="00C4577A"/>
    <w:rsid w:val="00C45B17"/>
    <w:rsid w:val="00C472B3"/>
    <w:rsid w:val="00C56C25"/>
    <w:rsid w:val="00C56CAD"/>
    <w:rsid w:val="00C61CAE"/>
    <w:rsid w:val="00C62211"/>
    <w:rsid w:val="00C65E4F"/>
    <w:rsid w:val="00C71255"/>
    <w:rsid w:val="00C8413D"/>
    <w:rsid w:val="00C84946"/>
    <w:rsid w:val="00C90903"/>
    <w:rsid w:val="00C9179B"/>
    <w:rsid w:val="00C9182F"/>
    <w:rsid w:val="00C93AA7"/>
    <w:rsid w:val="00CA5D81"/>
    <w:rsid w:val="00CA66B3"/>
    <w:rsid w:val="00CC1EB2"/>
    <w:rsid w:val="00CC2138"/>
    <w:rsid w:val="00CC2E3A"/>
    <w:rsid w:val="00CC5777"/>
    <w:rsid w:val="00CC7029"/>
    <w:rsid w:val="00CD541A"/>
    <w:rsid w:val="00CE0FC8"/>
    <w:rsid w:val="00CE6286"/>
    <w:rsid w:val="00CF0F8D"/>
    <w:rsid w:val="00CF7D77"/>
    <w:rsid w:val="00D02469"/>
    <w:rsid w:val="00D06C6D"/>
    <w:rsid w:val="00D12795"/>
    <w:rsid w:val="00D14D93"/>
    <w:rsid w:val="00D159F3"/>
    <w:rsid w:val="00D20530"/>
    <w:rsid w:val="00D21BF2"/>
    <w:rsid w:val="00D22B36"/>
    <w:rsid w:val="00D239E7"/>
    <w:rsid w:val="00D24C5A"/>
    <w:rsid w:val="00D25B63"/>
    <w:rsid w:val="00D41CDF"/>
    <w:rsid w:val="00D424C0"/>
    <w:rsid w:val="00D616A4"/>
    <w:rsid w:val="00D65273"/>
    <w:rsid w:val="00D674A9"/>
    <w:rsid w:val="00D7032C"/>
    <w:rsid w:val="00D71B33"/>
    <w:rsid w:val="00D76C7D"/>
    <w:rsid w:val="00D80863"/>
    <w:rsid w:val="00D80ACC"/>
    <w:rsid w:val="00D811E8"/>
    <w:rsid w:val="00D83466"/>
    <w:rsid w:val="00D83F5B"/>
    <w:rsid w:val="00D85BB0"/>
    <w:rsid w:val="00DA1411"/>
    <w:rsid w:val="00DB163D"/>
    <w:rsid w:val="00DC2110"/>
    <w:rsid w:val="00DC7CB7"/>
    <w:rsid w:val="00DD018D"/>
    <w:rsid w:val="00DD0780"/>
    <w:rsid w:val="00DD07DD"/>
    <w:rsid w:val="00DD3977"/>
    <w:rsid w:val="00DE4EEB"/>
    <w:rsid w:val="00DF4095"/>
    <w:rsid w:val="00DF5EFD"/>
    <w:rsid w:val="00DF6308"/>
    <w:rsid w:val="00E01368"/>
    <w:rsid w:val="00E026EA"/>
    <w:rsid w:val="00E21A98"/>
    <w:rsid w:val="00E23355"/>
    <w:rsid w:val="00E3189E"/>
    <w:rsid w:val="00E32295"/>
    <w:rsid w:val="00E3247C"/>
    <w:rsid w:val="00E3381C"/>
    <w:rsid w:val="00E35893"/>
    <w:rsid w:val="00E367E1"/>
    <w:rsid w:val="00E37380"/>
    <w:rsid w:val="00E378B6"/>
    <w:rsid w:val="00E40D3E"/>
    <w:rsid w:val="00E45266"/>
    <w:rsid w:val="00E46495"/>
    <w:rsid w:val="00E4739E"/>
    <w:rsid w:val="00E55CE1"/>
    <w:rsid w:val="00E64927"/>
    <w:rsid w:val="00E91FB6"/>
    <w:rsid w:val="00EA464C"/>
    <w:rsid w:val="00EA66E1"/>
    <w:rsid w:val="00EB2329"/>
    <w:rsid w:val="00EB4866"/>
    <w:rsid w:val="00EC3D24"/>
    <w:rsid w:val="00ED621F"/>
    <w:rsid w:val="00EF2204"/>
    <w:rsid w:val="00EF723C"/>
    <w:rsid w:val="00EF7CDD"/>
    <w:rsid w:val="00F06769"/>
    <w:rsid w:val="00F12691"/>
    <w:rsid w:val="00F1312E"/>
    <w:rsid w:val="00F14F71"/>
    <w:rsid w:val="00F22497"/>
    <w:rsid w:val="00F234F9"/>
    <w:rsid w:val="00F245AB"/>
    <w:rsid w:val="00F25B83"/>
    <w:rsid w:val="00F35035"/>
    <w:rsid w:val="00F36E0E"/>
    <w:rsid w:val="00F64B1A"/>
    <w:rsid w:val="00F71E23"/>
    <w:rsid w:val="00F756FF"/>
    <w:rsid w:val="00F81C3B"/>
    <w:rsid w:val="00F83E5B"/>
    <w:rsid w:val="00F91396"/>
    <w:rsid w:val="00F92A15"/>
    <w:rsid w:val="00F95917"/>
    <w:rsid w:val="00F95B3C"/>
    <w:rsid w:val="00F96966"/>
    <w:rsid w:val="00FA3385"/>
    <w:rsid w:val="00FA3688"/>
    <w:rsid w:val="00FB1A5D"/>
    <w:rsid w:val="00FB2260"/>
    <w:rsid w:val="00FD024F"/>
    <w:rsid w:val="00FD47E1"/>
    <w:rsid w:val="00FD6768"/>
    <w:rsid w:val="00FE4527"/>
    <w:rsid w:val="00FE659F"/>
    <w:rsid w:val="00FF516F"/>
    <w:rsid w:val="00FF5937"/>
    <w:rsid w:val="00FF64C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1CD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1C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6</Pages>
  <Words>1270</Words>
  <Characters>7241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irib</Company>
  <LinksUpToDate>false</LinksUpToDate>
  <CharactersWithSpaces>8495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momeni</dc:creator>
  <cp:keywords/>
  <dc:description/>
  <cp:lastModifiedBy>momeni</cp:lastModifiedBy>
  <cp:revision>17</cp:revision>
  <dcterms:created xsi:type="dcterms:W3CDTF">2015-08-03T07:29:00Z</dcterms:created>
  <dcterms:modified xsi:type="dcterms:W3CDTF">2015-08-03T08:36:00Z</dcterms:modified>
</cp:coreProperties>
</file>