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1675" w14:textId="77777777" w:rsidR="008441BF" w:rsidRDefault="00F80586" w:rsidP="00D36564">
      <w:pPr>
        <w:rPr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64384" behindDoc="1" locked="0" layoutInCell="1" allowOverlap="1" wp14:anchorId="18F66B39" wp14:editId="407C2D38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963295" cy="6858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C5CF8" w14:textId="77777777" w:rsidR="008441BF" w:rsidRDefault="004C6C76" w:rsidP="008441BF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فرم شماره 1</w:t>
      </w:r>
    </w:p>
    <w:p w14:paraId="2B778776" w14:textId="77777777" w:rsidR="00D36564" w:rsidRPr="008441BF" w:rsidRDefault="008441BF" w:rsidP="00D36564">
      <w:pPr>
        <w:rPr>
          <w:rFonts w:cs="B Zar"/>
          <w:b/>
          <w:bCs/>
          <w:sz w:val="24"/>
          <w:szCs w:val="24"/>
          <w:rtl/>
        </w:rPr>
      </w:pPr>
      <w:r w:rsidRPr="008441BF">
        <w:rPr>
          <w:rFonts w:cs="B Zar" w:hint="cs"/>
          <w:b/>
          <w:bCs/>
          <w:sz w:val="24"/>
          <w:szCs w:val="24"/>
          <w:rtl/>
        </w:rPr>
        <w:t xml:space="preserve">           </w:t>
      </w:r>
      <w:r>
        <w:rPr>
          <w:rFonts w:cs="B Zar" w:hint="cs"/>
          <w:b/>
          <w:bCs/>
          <w:sz w:val="24"/>
          <w:szCs w:val="24"/>
          <w:rtl/>
        </w:rPr>
        <w:t xml:space="preserve">          </w:t>
      </w:r>
      <w:r w:rsidRPr="008441BF">
        <w:rPr>
          <w:rFonts w:cs="B Zar" w:hint="cs"/>
          <w:b/>
          <w:bCs/>
          <w:sz w:val="24"/>
          <w:szCs w:val="24"/>
          <w:rtl/>
        </w:rPr>
        <w:t xml:space="preserve">  فراخوان ارزشیابی داوطلبین پذیرش بدون آزمون دکترای1404-1403</w:t>
      </w:r>
    </w:p>
    <w:p w14:paraId="23948CF7" w14:textId="77777777" w:rsidR="008441BF" w:rsidRDefault="008441BF" w:rsidP="008441BF">
      <w:pPr>
        <w:rPr>
          <w:rFonts w:cs="B Zar"/>
          <w:sz w:val="24"/>
          <w:szCs w:val="24"/>
          <w:rtl/>
        </w:rPr>
      </w:pPr>
      <w:r w:rsidRPr="008441BF">
        <w:rPr>
          <w:rFonts w:cs="B Zar" w:hint="cs"/>
          <w:sz w:val="24"/>
          <w:szCs w:val="24"/>
          <w:rtl/>
        </w:rPr>
        <w:t xml:space="preserve">نام و نام خانوادگی داوطلب:                                            انتخاب رشته:                              </w:t>
      </w:r>
      <w:r>
        <w:rPr>
          <w:rFonts w:cs="B Zar" w:hint="cs"/>
          <w:sz w:val="24"/>
          <w:szCs w:val="24"/>
          <w:rtl/>
        </w:rPr>
        <w:t xml:space="preserve">     </w:t>
      </w:r>
      <w:r w:rsidRPr="008441BF">
        <w:rPr>
          <w:rFonts w:cs="B Zar" w:hint="cs"/>
          <w:sz w:val="24"/>
          <w:szCs w:val="24"/>
          <w:rtl/>
        </w:rPr>
        <w:t xml:space="preserve">   گرایش:</w:t>
      </w:r>
      <w:r>
        <w:rPr>
          <w:rFonts w:cs="B Zar" w:hint="cs"/>
          <w:sz w:val="24"/>
          <w:szCs w:val="24"/>
          <w:rtl/>
        </w:rPr>
        <w:t xml:space="preserve">                    </w:t>
      </w:r>
    </w:p>
    <w:p w14:paraId="14F0A411" w14:textId="77777777" w:rsidR="008441BF" w:rsidRDefault="008441BF" w:rsidP="008441BF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کد رشته:                                  دانشگاه محل تحصیل کارشناسی ارشد:    </w:t>
      </w:r>
    </w:p>
    <w:p w14:paraId="6ED2ECD3" w14:textId="77777777" w:rsidR="008441BF" w:rsidRDefault="008441BF" w:rsidP="008441BF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دانشگاه محل تحصیل کارشناسی:                                                              تاریخ فراغت از تحصیل:</w:t>
      </w:r>
    </w:p>
    <w:p w14:paraId="2CD453E3" w14:textId="77777777" w:rsidR="008441BF" w:rsidRDefault="008441BF" w:rsidP="00D36564">
      <w:pPr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-نحوه محاسبه امتیازات پژوهشی</w:t>
      </w:r>
    </w:p>
    <w:tbl>
      <w:tblPr>
        <w:tblStyle w:val="TableGrid"/>
        <w:bidiVisual/>
        <w:tblW w:w="9590" w:type="dxa"/>
        <w:tblLook w:val="04A0" w:firstRow="1" w:lastRow="0" w:firstColumn="1" w:lastColumn="0" w:noHBand="0" w:noVBand="1"/>
      </w:tblPr>
      <w:tblGrid>
        <w:gridCol w:w="665"/>
        <w:gridCol w:w="3396"/>
        <w:gridCol w:w="709"/>
        <w:gridCol w:w="992"/>
        <w:gridCol w:w="3104"/>
        <w:gridCol w:w="724"/>
      </w:tblGrid>
      <w:tr w:rsidR="00F84D7F" w14:paraId="415CE4FB" w14:textId="77777777" w:rsidTr="00212189">
        <w:tc>
          <w:tcPr>
            <w:tcW w:w="665" w:type="dxa"/>
          </w:tcPr>
          <w:p w14:paraId="68A30168" w14:textId="77777777" w:rsidR="008441BF" w:rsidRDefault="009C26BC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396" w:type="dxa"/>
          </w:tcPr>
          <w:p w14:paraId="5079D9BB" w14:textId="77777777" w:rsidR="008441BF" w:rsidRDefault="009C26BC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نوع فعالیت</w:t>
            </w:r>
          </w:p>
        </w:tc>
        <w:tc>
          <w:tcPr>
            <w:tcW w:w="709" w:type="dxa"/>
          </w:tcPr>
          <w:p w14:paraId="6DA2CACD" w14:textId="77777777" w:rsidR="008441BF" w:rsidRDefault="009C26BC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84D7F">
              <w:rPr>
                <w:rFonts w:cs="B Zar" w:hint="cs"/>
                <w:rtl/>
              </w:rPr>
              <w:t>حد اقل امتیاز</w:t>
            </w:r>
          </w:p>
        </w:tc>
        <w:tc>
          <w:tcPr>
            <w:tcW w:w="992" w:type="dxa"/>
          </w:tcPr>
          <w:p w14:paraId="194AFB95" w14:textId="77777777" w:rsidR="008441BF" w:rsidRDefault="009C26BC" w:rsidP="008441BF">
            <w:pPr>
              <w:jc w:val="center"/>
              <w:rPr>
                <w:rFonts w:cs="B Zar"/>
                <w:sz w:val="24"/>
                <w:szCs w:val="24"/>
              </w:rPr>
            </w:pPr>
            <w:r w:rsidRPr="00F84D7F">
              <w:rPr>
                <w:rFonts w:cs="B Zar" w:hint="cs"/>
                <w:rtl/>
              </w:rPr>
              <w:t>حد اکثر امتیاز</w:t>
            </w:r>
          </w:p>
        </w:tc>
        <w:tc>
          <w:tcPr>
            <w:tcW w:w="3104" w:type="dxa"/>
          </w:tcPr>
          <w:p w14:paraId="6CA24630" w14:textId="77777777" w:rsidR="008441BF" w:rsidRDefault="00F84D7F" w:rsidP="00F84D7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نحوه ارزیابی</w:t>
            </w:r>
          </w:p>
        </w:tc>
        <w:tc>
          <w:tcPr>
            <w:tcW w:w="724" w:type="dxa"/>
          </w:tcPr>
          <w:p w14:paraId="286B8F15" w14:textId="77777777" w:rsidR="008441BF" w:rsidRDefault="00F84D7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امتیاز مکتسبه</w:t>
            </w:r>
          </w:p>
        </w:tc>
      </w:tr>
      <w:tr w:rsidR="00F84D7F" w14:paraId="1DA34085" w14:textId="77777777" w:rsidTr="00212189">
        <w:tc>
          <w:tcPr>
            <w:tcW w:w="665" w:type="dxa"/>
          </w:tcPr>
          <w:p w14:paraId="23C94E8C" w14:textId="77777777" w:rsidR="008441BF" w:rsidRDefault="00F84D7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396" w:type="dxa"/>
          </w:tcPr>
          <w:p w14:paraId="7CD710C5" w14:textId="77777777" w:rsidR="008441BF" w:rsidRPr="00D14DF6" w:rsidRDefault="00F84D7F" w:rsidP="000E4DEB">
            <w:pPr>
              <w:spacing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1-1مقالات</w:t>
            </w:r>
            <w:r w:rsidRPr="00D14DF6">
              <w:rPr>
                <w:rFonts w:cs="B Zar" w:hint="cs"/>
                <w:rtl/>
              </w:rPr>
              <w:t xml:space="preserve"> علمی-پژوهشی(داخلی و خارجی مرتبط با پایان نامه</w:t>
            </w:r>
          </w:p>
          <w:p w14:paraId="61AB5372" w14:textId="77777777" w:rsidR="00F84D7F" w:rsidRPr="00D14DF6" w:rsidRDefault="00F84D7F" w:rsidP="000E4DEB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D14DF6">
              <w:rPr>
                <w:rFonts w:cs="B Zar" w:hint="cs"/>
                <w:rtl/>
              </w:rPr>
              <w:t>2-1گواهی</w:t>
            </w:r>
            <w:r w:rsidR="000E4DEB" w:rsidRPr="00D14DF6">
              <w:rPr>
                <w:rFonts w:cs="B Zar" w:hint="cs"/>
                <w:rtl/>
              </w:rPr>
              <w:t xml:space="preserve"> </w:t>
            </w:r>
            <w:r w:rsidRPr="00D14DF6">
              <w:rPr>
                <w:rFonts w:cs="B Zar" w:hint="cs"/>
                <w:rtl/>
              </w:rPr>
              <w:t>ثبت اختراع مورد تایید سازمان</w:t>
            </w:r>
            <w:r w:rsidR="000E4DEB" w:rsidRPr="00D14DF6">
              <w:rPr>
                <w:rFonts w:cs="B Zar" w:hint="cs"/>
                <w:rtl/>
              </w:rPr>
              <w:t xml:space="preserve"> پژوهش های علمی و صنعتی ایران</w:t>
            </w:r>
          </w:p>
          <w:p w14:paraId="04AD1C40" w14:textId="77777777" w:rsidR="000E4DEB" w:rsidRDefault="000E4DEB" w:rsidP="000E4DEB">
            <w:pPr>
              <w:spacing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14DF6">
              <w:rPr>
                <w:rFonts w:cs="B Zar" w:hint="cs"/>
                <w:rtl/>
              </w:rPr>
              <w:t>3-1 برگزیدگی در جشنواره های علمی معتبر بین المللی(خوارزمی، فارابی، رازی و ابن سینا)</w:t>
            </w:r>
          </w:p>
        </w:tc>
        <w:tc>
          <w:tcPr>
            <w:tcW w:w="709" w:type="dxa"/>
          </w:tcPr>
          <w:p w14:paraId="002182F1" w14:textId="77777777" w:rsidR="008441BF" w:rsidRDefault="000E4DEB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5امتیاز</w:t>
            </w:r>
          </w:p>
        </w:tc>
        <w:tc>
          <w:tcPr>
            <w:tcW w:w="992" w:type="dxa"/>
          </w:tcPr>
          <w:p w14:paraId="20A91A2A" w14:textId="77777777" w:rsidR="008441BF" w:rsidRDefault="000E4DEB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40امتیاز</w:t>
            </w:r>
          </w:p>
        </w:tc>
        <w:tc>
          <w:tcPr>
            <w:tcW w:w="3104" w:type="dxa"/>
          </w:tcPr>
          <w:p w14:paraId="125D8318" w14:textId="77777777" w:rsidR="008441BF" w:rsidRPr="00D14DF6" w:rsidRDefault="000E4DEB" w:rsidP="000E4DEB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D14DF6">
              <w:rPr>
                <w:rFonts w:cs="B Zar" w:hint="cs"/>
                <w:rtl/>
              </w:rPr>
              <w:t>-هر مقاله تا 7 امتیاز مطابق آیین نامه ارتقاء(مقالات</w:t>
            </w:r>
            <w:r w:rsidRPr="00D14DF6">
              <w:rPr>
                <w:rFonts w:cs="B Zar"/>
              </w:rPr>
              <w:t>JCR</w:t>
            </w:r>
            <w:r w:rsidRPr="00D14DF6">
              <w:rPr>
                <w:rFonts w:cs="B Zar" w:hint="cs"/>
                <w:rtl/>
              </w:rPr>
              <w:t xml:space="preserve">تا 7 امتیاز و سایر مقالات </w:t>
            </w:r>
            <w:r w:rsidRPr="00D14DF6">
              <w:rPr>
                <w:rFonts w:cs="B Zar"/>
              </w:rPr>
              <w:t xml:space="preserve">ISI </w:t>
            </w:r>
            <w:r w:rsidRPr="00D14DF6">
              <w:rPr>
                <w:rFonts w:cs="B Zar" w:hint="cs"/>
                <w:rtl/>
              </w:rPr>
              <w:t xml:space="preserve"> و علمی-پژوهشی تا 5 امتیاز)</w:t>
            </w:r>
          </w:p>
          <w:p w14:paraId="287AFCAC" w14:textId="77777777" w:rsidR="000E4DEB" w:rsidRPr="00D14DF6" w:rsidRDefault="000E4DEB" w:rsidP="000E4DEB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D14DF6">
              <w:rPr>
                <w:rFonts w:cs="B Zar" w:hint="cs"/>
                <w:rtl/>
              </w:rPr>
              <w:t>-گواهی ثبت اختراع بین المللی تا 7 امتیاز و داخلی تا 5 امتیاز</w:t>
            </w:r>
          </w:p>
          <w:p w14:paraId="113C1ADE" w14:textId="77777777" w:rsidR="000E4DEB" w:rsidRPr="00D14DF6" w:rsidRDefault="000E4DEB" w:rsidP="000E4DEB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D14DF6">
              <w:rPr>
                <w:rFonts w:cs="B Zar" w:hint="cs"/>
                <w:rtl/>
              </w:rPr>
              <w:t>-برگزیدگی داخلی تا 3 و خارجی تا 7 امتیاز</w:t>
            </w:r>
          </w:p>
        </w:tc>
        <w:tc>
          <w:tcPr>
            <w:tcW w:w="724" w:type="dxa"/>
          </w:tcPr>
          <w:p w14:paraId="49DF7BF5" w14:textId="77777777" w:rsidR="008441BF" w:rsidRDefault="008441B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F84D7F" w14:paraId="50952695" w14:textId="77777777" w:rsidTr="00212189">
        <w:tc>
          <w:tcPr>
            <w:tcW w:w="665" w:type="dxa"/>
          </w:tcPr>
          <w:p w14:paraId="1AEEF1FB" w14:textId="77777777" w:rsidR="008441BF" w:rsidRDefault="00F84D7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396" w:type="dxa"/>
          </w:tcPr>
          <w:p w14:paraId="5BC5DE7B" w14:textId="77777777" w:rsidR="008441BF" w:rsidRDefault="000E4DEB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14DF6">
              <w:rPr>
                <w:rFonts w:cs="B Zar" w:hint="cs"/>
                <w:rtl/>
              </w:rPr>
              <w:t>مقالات علمی-ترویجی مرتبط با پایان نامه</w:t>
            </w:r>
          </w:p>
        </w:tc>
        <w:tc>
          <w:tcPr>
            <w:tcW w:w="709" w:type="dxa"/>
          </w:tcPr>
          <w:p w14:paraId="50F50CA5" w14:textId="77777777" w:rsidR="008441BF" w:rsidRDefault="00A300D1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14:paraId="63F2E85C" w14:textId="77777777" w:rsidR="008441BF" w:rsidRDefault="00A300D1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 امتیاز</w:t>
            </w:r>
          </w:p>
        </w:tc>
        <w:tc>
          <w:tcPr>
            <w:tcW w:w="3104" w:type="dxa"/>
          </w:tcPr>
          <w:p w14:paraId="78C90A21" w14:textId="77777777" w:rsidR="008441BF" w:rsidRPr="00D14DF6" w:rsidRDefault="00A300D1" w:rsidP="00D14DF6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D14DF6">
              <w:rPr>
                <w:rFonts w:cs="B Zar" w:hint="cs"/>
                <w:rtl/>
              </w:rPr>
              <w:t>هر مقاله</w:t>
            </w:r>
            <w:r w:rsidR="00D14DF6" w:rsidRPr="00D14DF6">
              <w:rPr>
                <w:rFonts w:cs="B Zar" w:hint="cs"/>
                <w:rtl/>
              </w:rPr>
              <w:t xml:space="preserve"> تا 3 امتیاز مطابق آیین نامه ارتقاء</w:t>
            </w:r>
          </w:p>
        </w:tc>
        <w:tc>
          <w:tcPr>
            <w:tcW w:w="724" w:type="dxa"/>
          </w:tcPr>
          <w:p w14:paraId="539685BB" w14:textId="77777777" w:rsidR="008441BF" w:rsidRPr="00D14DF6" w:rsidRDefault="008441BF" w:rsidP="008441BF">
            <w:pPr>
              <w:jc w:val="center"/>
              <w:rPr>
                <w:rFonts w:cs="B Zar"/>
                <w:rtl/>
              </w:rPr>
            </w:pPr>
          </w:p>
        </w:tc>
      </w:tr>
      <w:tr w:rsidR="00F84D7F" w14:paraId="38EC29EC" w14:textId="77777777" w:rsidTr="00212189">
        <w:tc>
          <w:tcPr>
            <w:tcW w:w="665" w:type="dxa"/>
          </w:tcPr>
          <w:p w14:paraId="04F5FF32" w14:textId="77777777" w:rsidR="008441BF" w:rsidRDefault="00F84D7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396" w:type="dxa"/>
          </w:tcPr>
          <w:p w14:paraId="6C4BC534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14DF6">
              <w:rPr>
                <w:rFonts w:cs="B Zar" w:hint="cs"/>
                <w:rtl/>
              </w:rPr>
              <w:t>مقالات چاپ شده در کنفرانس معتبر(داخلی و خارجی)</w:t>
            </w:r>
          </w:p>
        </w:tc>
        <w:tc>
          <w:tcPr>
            <w:tcW w:w="709" w:type="dxa"/>
          </w:tcPr>
          <w:p w14:paraId="31D943E4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14:paraId="770E6029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 امتیاز</w:t>
            </w:r>
          </w:p>
        </w:tc>
        <w:tc>
          <w:tcPr>
            <w:tcW w:w="3104" w:type="dxa"/>
          </w:tcPr>
          <w:p w14:paraId="7D8BF908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14DF6">
              <w:rPr>
                <w:rFonts w:cs="B Zar" w:hint="cs"/>
                <w:rtl/>
              </w:rPr>
              <w:t>هر مقاله خارجی تا 2 و هر مقاله داخلی 1 امتیاز</w:t>
            </w:r>
          </w:p>
        </w:tc>
        <w:tc>
          <w:tcPr>
            <w:tcW w:w="724" w:type="dxa"/>
          </w:tcPr>
          <w:p w14:paraId="7DDD96B9" w14:textId="77777777" w:rsidR="008441BF" w:rsidRDefault="008441B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F84D7F" w14:paraId="23FC29F6" w14:textId="77777777" w:rsidTr="00212189">
        <w:tc>
          <w:tcPr>
            <w:tcW w:w="665" w:type="dxa"/>
          </w:tcPr>
          <w:p w14:paraId="5711202B" w14:textId="77777777" w:rsidR="008441BF" w:rsidRDefault="00F84D7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3396" w:type="dxa"/>
          </w:tcPr>
          <w:p w14:paraId="470BFEDE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تالیف یا ترجمه کتاب مرتبط با رشته تحصیلی</w:t>
            </w:r>
          </w:p>
        </w:tc>
        <w:tc>
          <w:tcPr>
            <w:tcW w:w="709" w:type="dxa"/>
          </w:tcPr>
          <w:p w14:paraId="323D5E0B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14:paraId="774DAC33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 امتیاز</w:t>
            </w:r>
          </w:p>
        </w:tc>
        <w:tc>
          <w:tcPr>
            <w:tcW w:w="3104" w:type="dxa"/>
          </w:tcPr>
          <w:p w14:paraId="79D4296B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724" w:type="dxa"/>
          </w:tcPr>
          <w:p w14:paraId="5B45E8AD" w14:textId="77777777" w:rsidR="008441BF" w:rsidRDefault="008441B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F84D7F" w14:paraId="5A28A008" w14:textId="77777777" w:rsidTr="00212189">
        <w:tc>
          <w:tcPr>
            <w:tcW w:w="665" w:type="dxa"/>
          </w:tcPr>
          <w:p w14:paraId="1BE2988A" w14:textId="77777777" w:rsidR="008441BF" w:rsidRDefault="00F84D7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3396" w:type="dxa"/>
          </w:tcPr>
          <w:p w14:paraId="5F029543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کیفیت پایان نامه کارشناسی ارشد</w:t>
            </w:r>
          </w:p>
        </w:tc>
        <w:tc>
          <w:tcPr>
            <w:tcW w:w="709" w:type="dxa"/>
          </w:tcPr>
          <w:p w14:paraId="01250ED9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14:paraId="05B756B4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 امتیاز</w:t>
            </w:r>
          </w:p>
        </w:tc>
        <w:tc>
          <w:tcPr>
            <w:tcW w:w="3104" w:type="dxa"/>
          </w:tcPr>
          <w:p w14:paraId="6585EFE3" w14:textId="77777777" w:rsidR="008441BF" w:rsidRDefault="00D14DF6" w:rsidP="00D14DF6">
            <w:pPr>
              <w:spacing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14DF6">
              <w:rPr>
                <w:rFonts w:cs="B Zar" w:hint="cs"/>
                <w:rtl/>
              </w:rPr>
              <w:t>عالی تا 4 و بسیار خوب تا 2 امتیاز</w:t>
            </w:r>
          </w:p>
        </w:tc>
        <w:tc>
          <w:tcPr>
            <w:tcW w:w="724" w:type="dxa"/>
          </w:tcPr>
          <w:p w14:paraId="5E50BB27" w14:textId="77777777" w:rsidR="008441BF" w:rsidRDefault="008441B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F84D7F" w14:paraId="28B60C81" w14:textId="77777777" w:rsidTr="00212189">
        <w:tc>
          <w:tcPr>
            <w:tcW w:w="665" w:type="dxa"/>
          </w:tcPr>
          <w:p w14:paraId="63903D14" w14:textId="77777777" w:rsidR="008441BF" w:rsidRDefault="00F84D7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3396" w:type="dxa"/>
          </w:tcPr>
          <w:p w14:paraId="2F8410DE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پروژه های تحقیقاتی</w:t>
            </w:r>
          </w:p>
        </w:tc>
        <w:tc>
          <w:tcPr>
            <w:tcW w:w="709" w:type="dxa"/>
          </w:tcPr>
          <w:p w14:paraId="7887DE00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14:paraId="0F5C9F89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 امتیاز</w:t>
            </w:r>
          </w:p>
        </w:tc>
        <w:tc>
          <w:tcPr>
            <w:tcW w:w="3104" w:type="dxa"/>
          </w:tcPr>
          <w:p w14:paraId="6F611638" w14:textId="77777777" w:rsidR="008441BF" w:rsidRDefault="00D14DF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هر پروژه تحقیقاتی با ارائه گواهی معتبر 2 امتیاز</w:t>
            </w:r>
          </w:p>
        </w:tc>
        <w:tc>
          <w:tcPr>
            <w:tcW w:w="724" w:type="dxa"/>
          </w:tcPr>
          <w:p w14:paraId="7A9E5F2C" w14:textId="77777777" w:rsidR="008441BF" w:rsidRDefault="008441B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F84D7F" w14:paraId="18271617" w14:textId="77777777" w:rsidTr="00212189">
        <w:tc>
          <w:tcPr>
            <w:tcW w:w="665" w:type="dxa"/>
          </w:tcPr>
          <w:p w14:paraId="6B0A6B88" w14:textId="77777777" w:rsidR="008441BF" w:rsidRDefault="008441B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96" w:type="dxa"/>
          </w:tcPr>
          <w:p w14:paraId="09CC22DE" w14:textId="77777777" w:rsidR="008441BF" w:rsidRDefault="00F84D7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حد اقل و حد اکثر امتیاز قابل محاسبه</w:t>
            </w:r>
          </w:p>
        </w:tc>
        <w:tc>
          <w:tcPr>
            <w:tcW w:w="709" w:type="dxa"/>
          </w:tcPr>
          <w:p w14:paraId="776245D5" w14:textId="77777777" w:rsidR="008441BF" w:rsidRDefault="00F84D7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</w:tcPr>
          <w:p w14:paraId="101DFC82" w14:textId="77777777" w:rsidR="008441BF" w:rsidRDefault="00F84D7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40</w:t>
            </w:r>
          </w:p>
        </w:tc>
        <w:tc>
          <w:tcPr>
            <w:tcW w:w="3104" w:type="dxa"/>
          </w:tcPr>
          <w:p w14:paraId="696CD214" w14:textId="77777777" w:rsidR="008441BF" w:rsidRDefault="008441B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14:paraId="0EC434B7" w14:textId="77777777" w:rsidR="008441BF" w:rsidRDefault="008441BF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2E874061" w14:textId="77777777" w:rsidR="008441BF" w:rsidRDefault="008441BF" w:rsidP="00F80586">
      <w:pPr>
        <w:rPr>
          <w:rFonts w:cs="B Zar"/>
          <w:sz w:val="24"/>
          <w:szCs w:val="24"/>
          <w:rtl/>
        </w:rPr>
      </w:pPr>
    </w:p>
    <w:p w14:paraId="15BDA2C8" w14:textId="77777777" w:rsidR="008441BF" w:rsidRDefault="008441BF" w:rsidP="008441BF">
      <w:pPr>
        <w:jc w:val="center"/>
        <w:rPr>
          <w:rFonts w:cs="B Zar"/>
          <w:sz w:val="20"/>
          <w:szCs w:val="20"/>
          <w:rtl/>
        </w:rPr>
      </w:pPr>
      <w:r w:rsidRPr="00F46C11">
        <w:rPr>
          <w:rFonts w:cs="B Zar" w:hint="cs"/>
          <w:sz w:val="20"/>
          <w:szCs w:val="20"/>
          <w:rtl/>
        </w:rPr>
        <w:lastRenderedPageBreak/>
        <w:t>جدول شماره 2-نحوه محاسبه امتیازات آموزشی</w:t>
      </w:r>
    </w:p>
    <w:tbl>
      <w:tblPr>
        <w:tblStyle w:val="TableGrid"/>
        <w:bidiVisual/>
        <w:tblW w:w="8608" w:type="dxa"/>
        <w:tblLook w:val="04A0" w:firstRow="1" w:lastRow="0" w:firstColumn="1" w:lastColumn="0" w:noHBand="0" w:noVBand="1"/>
      </w:tblPr>
      <w:tblGrid>
        <w:gridCol w:w="590"/>
        <w:gridCol w:w="2521"/>
        <w:gridCol w:w="1112"/>
        <w:gridCol w:w="3668"/>
        <w:gridCol w:w="717"/>
      </w:tblGrid>
      <w:tr w:rsidR="00212189" w14:paraId="1CE93495" w14:textId="77777777" w:rsidTr="00212189">
        <w:tc>
          <w:tcPr>
            <w:tcW w:w="590" w:type="dxa"/>
          </w:tcPr>
          <w:p w14:paraId="271A8875" w14:textId="77777777" w:rsidR="00212189" w:rsidRDefault="00212189" w:rsidP="00F46C11">
            <w:pPr>
              <w:ind w:right="-368"/>
              <w:rPr>
                <w:rFonts w:cs="B Zar"/>
                <w:sz w:val="24"/>
                <w:szCs w:val="24"/>
                <w:rtl/>
              </w:rPr>
            </w:pPr>
            <w:r w:rsidRPr="00F46C11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521" w:type="dxa"/>
          </w:tcPr>
          <w:p w14:paraId="3FF1B404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نوع فعالیت</w:t>
            </w:r>
          </w:p>
        </w:tc>
        <w:tc>
          <w:tcPr>
            <w:tcW w:w="1112" w:type="dxa"/>
          </w:tcPr>
          <w:p w14:paraId="3693CA2E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حد اقل امتیاز</w:t>
            </w:r>
          </w:p>
        </w:tc>
        <w:tc>
          <w:tcPr>
            <w:tcW w:w="3668" w:type="dxa"/>
          </w:tcPr>
          <w:p w14:paraId="5EC0208C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نحوه ارزیابی</w:t>
            </w:r>
          </w:p>
        </w:tc>
        <w:tc>
          <w:tcPr>
            <w:tcW w:w="717" w:type="dxa"/>
          </w:tcPr>
          <w:p w14:paraId="0BAD92E6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امتیاز مکتسبه</w:t>
            </w:r>
          </w:p>
        </w:tc>
      </w:tr>
      <w:tr w:rsidR="00212189" w14:paraId="045B351B" w14:textId="77777777" w:rsidTr="00212189">
        <w:tc>
          <w:tcPr>
            <w:tcW w:w="590" w:type="dxa"/>
          </w:tcPr>
          <w:p w14:paraId="3993065B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521" w:type="dxa"/>
          </w:tcPr>
          <w:p w14:paraId="58679CCF" w14:textId="77777777" w:rsidR="00212189" w:rsidRPr="00F764A0" w:rsidRDefault="00212189" w:rsidP="00600DEB">
            <w:pPr>
              <w:spacing w:line="240" w:lineRule="auto"/>
              <w:rPr>
                <w:rFonts w:cs="B Zar"/>
                <w:sz w:val="20"/>
                <w:szCs w:val="20"/>
                <w:rtl/>
              </w:rPr>
            </w:pPr>
            <w:r w:rsidRPr="00F764A0">
              <w:rPr>
                <w:rFonts w:cs="B Zar" w:hint="cs"/>
                <w:sz w:val="20"/>
                <w:szCs w:val="20"/>
                <w:rtl/>
              </w:rPr>
              <w:t>میانگین کل و کیفیت دانشگاه محل تحصیل دوره کارشناسی( پیوسته و ناپیوسته</w:t>
            </w:r>
          </w:p>
        </w:tc>
        <w:tc>
          <w:tcPr>
            <w:tcW w:w="1112" w:type="dxa"/>
          </w:tcPr>
          <w:p w14:paraId="19F7A38B" w14:textId="77777777" w:rsidR="00212189" w:rsidRPr="00F764A0" w:rsidRDefault="00212189" w:rsidP="008441B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764A0">
              <w:rPr>
                <w:rFonts w:cs="B Zar" w:hint="cs"/>
                <w:sz w:val="20"/>
                <w:szCs w:val="20"/>
                <w:rtl/>
              </w:rPr>
              <w:t>تا 6 امتیاز</w:t>
            </w:r>
          </w:p>
        </w:tc>
        <w:tc>
          <w:tcPr>
            <w:tcW w:w="3668" w:type="dxa"/>
          </w:tcPr>
          <w:p w14:paraId="4C49C604" w14:textId="77777777" w:rsidR="00212189" w:rsidRPr="00F764A0" w:rsidRDefault="00212189" w:rsidP="00600DEB">
            <w:pPr>
              <w:spacing w:line="240" w:lineRule="auto"/>
              <w:rPr>
                <w:rFonts w:cs="B Zar"/>
                <w:sz w:val="20"/>
                <w:szCs w:val="20"/>
                <w:rtl/>
              </w:rPr>
            </w:pPr>
            <w:r w:rsidRPr="00F764A0">
              <w:rPr>
                <w:rFonts w:cs="B Zar" w:hint="cs"/>
                <w:sz w:val="20"/>
                <w:szCs w:val="20"/>
                <w:rtl/>
              </w:rPr>
              <w:t>مطابق بادستورالعمل اجرایی شورای تحصیلات تکمیلی دانشگاه</w:t>
            </w:r>
          </w:p>
        </w:tc>
        <w:tc>
          <w:tcPr>
            <w:tcW w:w="717" w:type="dxa"/>
          </w:tcPr>
          <w:p w14:paraId="453E5BF9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2189" w14:paraId="1F3B5805" w14:textId="77777777" w:rsidTr="00212189">
        <w:tc>
          <w:tcPr>
            <w:tcW w:w="590" w:type="dxa"/>
          </w:tcPr>
          <w:p w14:paraId="3A10F186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521" w:type="dxa"/>
          </w:tcPr>
          <w:p w14:paraId="370E7BAB" w14:textId="77777777" w:rsidR="00212189" w:rsidRPr="00F764A0" w:rsidRDefault="00212189" w:rsidP="00600DEB">
            <w:pPr>
              <w:spacing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F764A0">
              <w:rPr>
                <w:rFonts w:cs="B Zar" w:hint="cs"/>
                <w:sz w:val="20"/>
                <w:szCs w:val="20"/>
                <w:rtl/>
              </w:rPr>
              <w:t>میانگین کل و کیفیت دانشگاه محل تحصیل دوره کارشناسی ارشد ناپیوسته(بدون احتساب نمره پایان نامه)</w:t>
            </w:r>
          </w:p>
        </w:tc>
        <w:tc>
          <w:tcPr>
            <w:tcW w:w="1112" w:type="dxa"/>
          </w:tcPr>
          <w:p w14:paraId="41AB2EBB" w14:textId="77777777" w:rsidR="00212189" w:rsidRPr="00F764A0" w:rsidRDefault="00212189" w:rsidP="008441B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764A0">
              <w:rPr>
                <w:rFonts w:cs="B Zar" w:hint="cs"/>
                <w:sz w:val="20"/>
                <w:szCs w:val="20"/>
                <w:rtl/>
              </w:rPr>
              <w:t>تا5 امتیاز</w:t>
            </w:r>
          </w:p>
        </w:tc>
        <w:tc>
          <w:tcPr>
            <w:tcW w:w="3668" w:type="dxa"/>
          </w:tcPr>
          <w:p w14:paraId="5F2C8D14" w14:textId="77777777" w:rsidR="00212189" w:rsidRPr="00F764A0" w:rsidRDefault="00600DEB" w:rsidP="00600DEB">
            <w:pPr>
              <w:spacing w:line="240" w:lineRule="auto"/>
              <w:rPr>
                <w:rFonts w:cs="B Zar"/>
                <w:sz w:val="20"/>
                <w:szCs w:val="20"/>
                <w:rtl/>
              </w:rPr>
            </w:pPr>
            <w:r w:rsidRPr="00F764A0">
              <w:rPr>
                <w:rFonts w:cs="B Zar" w:hint="cs"/>
                <w:sz w:val="20"/>
                <w:szCs w:val="20"/>
                <w:rtl/>
              </w:rPr>
              <w:t>مطابق با دستورالعمل اجرایی شورای تحصیلات تکمیلی دانشگاه</w:t>
            </w:r>
          </w:p>
        </w:tc>
        <w:tc>
          <w:tcPr>
            <w:tcW w:w="717" w:type="dxa"/>
          </w:tcPr>
          <w:p w14:paraId="4B2D2D9A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2189" w14:paraId="45C1990D" w14:textId="77777777" w:rsidTr="00212189">
        <w:tc>
          <w:tcPr>
            <w:tcW w:w="590" w:type="dxa"/>
          </w:tcPr>
          <w:p w14:paraId="42AC80F2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2521" w:type="dxa"/>
          </w:tcPr>
          <w:p w14:paraId="6EDBA88A" w14:textId="77777777" w:rsidR="00212189" w:rsidRPr="00F764A0" w:rsidRDefault="00600DEB" w:rsidP="00600DEB">
            <w:pPr>
              <w:spacing w:line="240" w:lineRule="auto"/>
              <w:rPr>
                <w:rFonts w:cs="B Zar"/>
                <w:sz w:val="20"/>
                <w:szCs w:val="20"/>
                <w:rtl/>
              </w:rPr>
            </w:pPr>
            <w:r w:rsidRPr="00F764A0">
              <w:rPr>
                <w:rFonts w:cs="B Zar" w:hint="cs"/>
                <w:sz w:val="20"/>
                <w:szCs w:val="20"/>
                <w:rtl/>
              </w:rPr>
              <w:t>طول مدت تحصیل در دوره کارشناسی</w:t>
            </w:r>
          </w:p>
        </w:tc>
        <w:tc>
          <w:tcPr>
            <w:tcW w:w="1112" w:type="dxa"/>
          </w:tcPr>
          <w:p w14:paraId="7BDDB429" w14:textId="77777777" w:rsidR="00212189" w:rsidRPr="00F764A0" w:rsidRDefault="00600DEB" w:rsidP="008441B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764A0">
              <w:rPr>
                <w:rFonts w:cs="B Zar" w:hint="cs"/>
                <w:sz w:val="20"/>
                <w:szCs w:val="20"/>
                <w:rtl/>
              </w:rPr>
              <w:t>3 امتیاز</w:t>
            </w:r>
          </w:p>
        </w:tc>
        <w:tc>
          <w:tcPr>
            <w:tcW w:w="3668" w:type="dxa"/>
          </w:tcPr>
          <w:p w14:paraId="035576D2" w14:textId="77777777" w:rsidR="00212189" w:rsidRPr="00F764A0" w:rsidRDefault="00F304DD" w:rsidP="00F304DD">
            <w:pPr>
              <w:rPr>
                <w:rFonts w:cs="B Zar"/>
                <w:sz w:val="20"/>
                <w:szCs w:val="20"/>
                <w:rtl/>
              </w:rPr>
            </w:pPr>
            <w:r w:rsidRPr="00F764A0">
              <w:rPr>
                <w:rFonts w:cs="B Zar" w:hint="cs"/>
                <w:sz w:val="20"/>
                <w:szCs w:val="20"/>
                <w:rtl/>
              </w:rPr>
              <w:t>بیش از 8 نیمسال کارشناسی پیوسته و بیش از 4 نیمسال کارشناسی نا پیوسته امتیازی ندارد</w:t>
            </w:r>
          </w:p>
        </w:tc>
        <w:tc>
          <w:tcPr>
            <w:tcW w:w="717" w:type="dxa"/>
          </w:tcPr>
          <w:p w14:paraId="00BBF563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2189" w14:paraId="6BD972DB" w14:textId="77777777" w:rsidTr="00212189">
        <w:tc>
          <w:tcPr>
            <w:tcW w:w="590" w:type="dxa"/>
          </w:tcPr>
          <w:p w14:paraId="2F196982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2521" w:type="dxa"/>
          </w:tcPr>
          <w:p w14:paraId="7CF160BD" w14:textId="77777777" w:rsidR="00212189" w:rsidRPr="00F764A0" w:rsidRDefault="00F764A0" w:rsidP="00F764A0">
            <w:pPr>
              <w:rPr>
                <w:rFonts w:cs="B Zar"/>
                <w:sz w:val="20"/>
                <w:szCs w:val="20"/>
                <w:rtl/>
              </w:rPr>
            </w:pPr>
            <w:r w:rsidRPr="00F764A0">
              <w:rPr>
                <w:rFonts w:cs="B Zar" w:hint="cs"/>
                <w:sz w:val="20"/>
                <w:szCs w:val="20"/>
                <w:rtl/>
              </w:rPr>
              <w:t>طول مدت تحصیل در دوره کارشناسی ارشد نا پیوسته</w:t>
            </w:r>
          </w:p>
        </w:tc>
        <w:tc>
          <w:tcPr>
            <w:tcW w:w="1112" w:type="dxa"/>
          </w:tcPr>
          <w:p w14:paraId="53191B8F" w14:textId="77777777" w:rsidR="00212189" w:rsidRPr="00F764A0" w:rsidRDefault="00F764A0" w:rsidP="008441B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764A0">
              <w:rPr>
                <w:rFonts w:cs="B Zar" w:hint="cs"/>
                <w:sz w:val="20"/>
                <w:szCs w:val="20"/>
                <w:rtl/>
              </w:rPr>
              <w:t>3 امتیاز</w:t>
            </w:r>
          </w:p>
        </w:tc>
        <w:tc>
          <w:tcPr>
            <w:tcW w:w="3668" w:type="dxa"/>
          </w:tcPr>
          <w:p w14:paraId="0543222E" w14:textId="77777777" w:rsidR="00212189" w:rsidRPr="00F764A0" w:rsidRDefault="00F764A0" w:rsidP="00F764A0">
            <w:pPr>
              <w:rPr>
                <w:rFonts w:cs="B Zar"/>
                <w:sz w:val="20"/>
                <w:szCs w:val="20"/>
                <w:rtl/>
              </w:rPr>
            </w:pPr>
            <w:r w:rsidRPr="00F764A0">
              <w:rPr>
                <w:rFonts w:cs="B Zar" w:hint="cs"/>
                <w:sz w:val="20"/>
                <w:szCs w:val="20"/>
                <w:rtl/>
              </w:rPr>
              <w:t>بیش از 5 نیمسال امتیازی ندارد</w:t>
            </w:r>
          </w:p>
        </w:tc>
        <w:tc>
          <w:tcPr>
            <w:tcW w:w="717" w:type="dxa"/>
          </w:tcPr>
          <w:p w14:paraId="7B830165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2189" w14:paraId="00E01503" w14:textId="77777777" w:rsidTr="00212189">
        <w:tc>
          <w:tcPr>
            <w:tcW w:w="590" w:type="dxa"/>
          </w:tcPr>
          <w:p w14:paraId="10181C72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2521" w:type="dxa"/>
          </w:tcPr>
          <w:p w14:paraId="0807EFA6" w14:textId="77777777" w:rsidR="00212189" w:rsidRPr="00F764A0" w:rsidRDefault="00F764A0" w:rsidP="00F764A0">
            <w:pPr>
              <w:rPr>
                <w:rFonts w:cs="B Zar"/>
                <w:sz w:val="20"/>
                <w:szCs w:val="20"/>
                <w:rtl/>
              </w:rPr>
            </w:pPr>
            <w:r w:rsidRPr="00F764A0">
              <w:rPr>
                <w:rFonts w:cs="B Zar" w:hint="cs"/>
                <w:sz w:val="20"/>
                <w:szCs w:val="20"/>
                <w:rtl/>
              </w:rPr>
              <w:t>برگزیدگان المپیاد های علمی دانشجویی</w:t>
            </w:r>
          </w:p>
        </w:tc>
        <w:tc>
          <w:tcPr>
            <w:tcW w:w="1112" w:type="dxa"/>
          </w:tcPr>
          <w:p w14:paraId="3381698E" w14:textId="77777777" w:rsidR="00212189" w:rsidRPr="00F764A0" w:rsidRDefault="00F764A0" w:rsidP="008441B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 امتیاز</w:t>
            </w:r>
          </w:p>
        </w:tc>
        <w:tc>
          <w:tcPr>
            <w:tcW w:w="3668" w:type="dxa"/>
          </w:tcPr>
          <w:p w14:paraId="06BB338C" w14:textId="77777777" w:rsidR="00212189" w:rsidRPr="00F764A0" w:rsidRDefault="00F764A0" w:rsidP="00F764A0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رتبه 1 تا 3، 5  امتیاز رتبه 4 تا 6 ، 4 امتیاز  رتبه 7 تا 9 ، 3 امتیاز رتبه 10تا 12 ، 2 امتیاز و رتبه 13 تا 15 ، 1  امتیاز </w:t>
            </w:r>
          </w:p>
        </w:tc>
        <w:tc>
          <w:tcPr>
            <w:tcW w:w="717" w:type="dxa"/>
          </w:tcPr>
          <w:p w14:paraId="56B535DC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2189" w14:paraId="1AF458FC" w14:textId="77777777" w:rsidTr="00212189">
        <w:tc>
          <w:tcPr>
            <w:tcW w:w="590" w:type="dxa"/>
          </w:tcPr>
          <w:p w14:paraId="2F92D0A2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2521" w:type="dxa"/>
          </w:tcPr>
          <w:p w14:paraId="2E5AA7B4" w14:textId="77777777" w:rsidR="00212189" w:rsidRDefault="00387726" w:rsidP="00F764A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داشتن مدرک زبان معتبر</w:t>
            </w:r>
          </w:p>
        </w:tc>
        <w:tc>
          <w:tcPr>
            <w:tcW w:w="1112" w:type="dxa"/>
          </w:tcPr>
          <w:p w14:paraId="66E062FE" w14:textId="77777777" w:rsidR="00212189" w:rsidRDefault="0038772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 امتیاز</w:t>
            </w:r>
          </w:p>
        </w:tc>
        <w:tc>
          <w:tcPr>
            <w:tcW w:w="3668" w:type="dxa"/>
          </w:tcPr>
          <w:p w14:paraId="49428E1D" w14:textId="77777777" w:rsidR="00212189" w:rsidRDefault="00387726" w:rsidP="00387726">
            <w:pPr>
              <w:rPr>
                <w:rFonts w:cs="B Zar"/>
                <w:sz w:val="24"/>
                <w:szCs w:val="24"/>
                <w:rtl/>
              </w:rPr>
            </w:pPr>
            <w:r w:rsidRPr="00387726">
              <w:rPr>
                <w:rFonts w:cs="B Zar" w:hint="cs"/>
                <w:sz w:val="20"/>
                <w:szCs w:val="20"/>
                <w:rtl/>
              </w:rPr>
              <w:t>مطابق با دستور العمل اجرایی شورای تحصیلات تکمیلی دانشگاه</w:t>
            </w:r>
          </w:p>
        </w:tc>
        <w:tc>
          <w:tcPr>
            <w:tcW w:w="717" w:type="dxa"/>
          </w:tcPr>
          <w:p w14:paraId="1952DCFB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2189" w14:paraId="2B69DF15" w14:textId="77777777" w:rsidTr="00212189">
        <w:tc>
          <w:tcPr>
            <w:tcW w:w="590" w:type="dxa"/>
          </w:tcPr>
          <w:p w14:paraId="2B06802F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21" w:type="dxa"/>
          </w:tcPr>
          <w:p w14:paraId="33704D3D" w14:textId="77777777" w:rsidR="00212189" w:rsidRDefault="0038772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جمع</w:t>
            </w:r>
          </w:p>
        </w:tc>
        <w:tc>
          <w:tcPr>
            <w:tcW w:w="1112" w:type="dxa"/>
          </w:tcPr>
          <w:p w14:paraId="764FDF8B" w14:textId="77777777" w:rsidR="00212189" w:rsidRDefault="00387726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  <w:tc>
          <w:tcPr>
            <w:tcW w:w="3668" w:type="dxa"/>
          </w:tcPr>
          <w:p w14:paraId="713FD526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17" w:type="dxa"/>
          </w:tcPr>
          <w:p w14:paraId="38E1042C" w14:textId="77777777" w:rsidR="00212189" w:rsidRDefault="00212189" w:rsidP="008441B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179FECF7" w14:textId="77777777" w:rsidR="001439CC" w:rsidRDefault="001439CC" w:rsidP="00387726">
      <w:pPr>
        <w:rPr>
          <w:rFonts w:cs="B Zar"/>
          <w:sz w:val="24"/>
          <w:szCs w:val="24"/>
          <w:rtl/>
        </w:rPr>
      </w:pPr>
    </w:p>
    <w:p w14:paraId="6D528C61" w14:textId="77777777" w:rsidR="001439CC" w:rsidRPr="00F46C11" w:rsidRDefault="001439CC" w:rsidP="001439CC">
      <w:pPr>
        <w:rPr>
          <w:rFonts w:cs="B Zar"/>
          <w:sz w:val="20"/>
          <w:szCs w:val="20"/>
          <w:rtl/>
        </w:rPr>
      </w:pPr>
      <w:r w:rsidRPr="00F46C11">
        <w:rPr>
          <w:rFonts w:cs="B Zar" w:hint="cs"/>
          <w:sz w:val="20"/>
          <w:szCs w:val="20"/>
          <w:rtl/>
        </w:rPr>
        <w:t>*رشته هایی که طبق مصوبه شورای برنامه ریزی آموزش عالی در دوره کارشناسی برای9 نیمسال و کارشناسی ناپیوسته برای 5 نیمسال</w:t>
      </w:r>
      <w:r w:rsidR="00F46C11" w:rsidRPr="00F46C11">
        <w:rPr>
          <w:rFonts w:cs="B Zar" w:hint="cs"/>
          <w:sz w:val="20"/>
          <w:szCs w:val="20"/>
          <w:rtl/>
        </w:rPr>
        <w:t xml:space="preserve"> تصویب شده اند با نظر کمیته مصاحبه کننده می توانند از مجموع ام</w:t>
      </w:r>
      <w:r w:rsidR="00F46C11">
        <w:rPr>
          <w:rFonts w:cs="B Zar" w:hint="cs"/>
          <w:sz w:val="20"/>
          <w:szCs w:val="20"/>
          <w:rtl/>
        </w:rPr>
        <w:t>تیاز بندی های 9 و 10 بهرمن شوند.</w:t>
      </w:r>
    </w:p>
    <w:p w14:paraId="12E05E7A" w14:textId="77777777" w:rsidR="008441BF" w:rsidRDefault="008441BF" w:rsidP="008441BF">
      <w:pPr>
        <w:jc w:val="center"/>
        <w:rPr>
          <w:rFonts w:cs="B Zar"/>
          <w:sz w:val="24"/>
          <w:szCs w:val="24"/>
          <w:rtl/>
        </w:rPr>
      </w:pPr>
    </w:p>
    <w:p w14:paraId="44951DE6" w14:textId="77777777" w:rsidR="008441BF" w:rsidRDefault="008441BF" w:rsidP="008441BF">
      <w:pPr>
        <w:jc w:val="center"/>
        <w:rPr>
          <w:rFonts w:cs="B Zar"/>
          <w:sz w:val="24"/>
          <w:szCs w:val="24"/>
          <w:rtl/>
        </w:rPr>
      </w:pPr>
    </w:p>
    <w:p w14:paraId="27A8E782" w14:textId="77777777" w:rsidR="008441BF" w:rsidRPr="008441BF" w:rsidRDefault="008441BF" w:rsidP="008441BF">
      <w:pPr>
        <w:jc w:val="center"/>
        <w:rPr>
          <w:rFonts w:cs="B Zar"/>
          <w:sz w:val="24"/>
          <w:szCs w:val="24"/>
          <w:rtl/>
        </w:rPr>
      </w:pPr>
    </w:p>
    <w:p w14:paraId="15C62FBC" w14:textId="77777777" w:rsidR="00FB4DF2" w:rsidRDefault="00FB4DF2">
      <w:pPr>
        <w:rPr>
          <w:rtl/>
        </w:rPr>
      </w:pPr>
    </w:p>
    <w:p w14:paraId="6F21FA0A" w14:textId="77777777" w:rsidR="00FB4DF2" w:rsidRDefault="00FB4DF2">
      <w:pPr>
        <w:rPr>
          <w:rtl/>
        </w:rPr>
      </w:pPr>
    </w:p>
    <w:p w14:paraId="37C1D9DD" w14:textId="77777777" w:rsidR="00876B04" w:rsidRDefault="00876B04">
      <w:pPr>
        <w:rPr>
          <w:rtl/>
        </w:rPr>
      </w:pPr>
    </w:p>
    <w:p w14:paraId="05823B10" w14:textId="77777777" w:rsidR="00FB4DF2" w:rsidRPr="00C87D62" w:rsidRDefault="00BA1CBB" w:rsidP="00C87D62">
      <w:pPr>
        <w:spacing w:line="240" w:lineRule="auto"/>
        <w:jc w:val="center"/>
        <w:rPr>
          <w:rFonts w:cs="B Zar"/>
          <w:rtl/>
        </w:rPr>
      </w:pPr>
      <w:r w:rsidRPr="00C87D62">
        <w:rPr>
          <w:rFonts w:cs="B Zar" w:hint="cs"/>
          <w:rtl/>
        </w:rPr>
        <w:lastRenderedPageBreak/>
        <w:t>جدول شماره</w:t>
      </w:r>
      <w:r w:rsidR="00C87D62" w:rsidRPr="00C87D62">
        <w:rPr>
          <w:rFonts w:cs="B Zar" w:hint="cs"/>
          <w:rtl/>
        </w:rPr>
        <w:t xml:space="preserve"> 3 </w:t>
      </w:r>
      <w:r w:rsidR="00C87D62" w:rsidRPr="00C87D62">
        <w:rPr>
          <w:rFonts w:ascii="Sakkal Majalla" w:hAnsi="Sakkal Majalla" w:cs="Sakkal Majalla" w:hint="cs"/>
          <w:rtl/>
        </w:rPr>
        <w:t>–</w:t>
      </w:r>
      <w:r w:rsidR="00C87D62" w:rsidRPr="00C87D62">
        <w:rPr>
          <w:rFonts w:cs="B Zar" w:hint="cs"/>
          <w:rtl/>
        </w:rPr>
        <w:t xml:space="preserve"> امتیازات مصاحبه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4852"/>
        <w:gridCol w:w="1135"/>
        <w:gridCol w:w="2402"/>
      </w:tblGrid>
      <w:tr w:rsidR="00C87D62" w:rsidRPr="00C87D62" w14:paraId="0A4D17B8" w14:textId="77777777" w:rsidTr="00C87D62">
        <w:tc>
          <w:tcPr>
            <w:tcW w:w="627" w:type="dxa"/>
          </w:tcPr>
          <w:p w14:paraId="702077CD" w14:textId="77777777" w:rsidR="00C87D62" w:rsidRPr="00ED767B" w:rsidRDefault="00C87D62" w:rsidP="00C87D62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ردیف</w:t>
            </w:r>
          </w:p>
        </w:tc>
        <w:tc>
          <w:tcPr>
            <w:tcW w:w="4852" w:type="dxa"/>
          </w:tcPr>
          <w:p w14:paraId="28A0ED02" w14:textId="77777777" w:rsidR="00C87D62" w:rsidRPr="00ED767B" w:rsidRDefault="00C87D62" w:rsidP="00C87D62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شاخص ارزشیابی</w:t>
            </w:r>
          </w:p>
        </w:tc>
        <w:tc>
          <w:tcPr>
            <w:tcW w:w="1135" w:type="dxa"/>
          </w:tcPr>
          <w:p w14:paraId="40B1312E" w14:textId="77777777" w:rsidR="00C87D62" w:rsidRPr="00ED767B" w:rsidRDefault="00C87D62" w:rsidP="00C87D62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حد اکثر امتیاز</w:t>
            </w:r>
          </w:p>
        </w:tc>
        <w:tc>
          <w:tcPr>
            <w:tcW w:w="2402" w:type="dxa"/>
          </w:tcPr>
          <w:p w14:paraId="68B8882D" w14:textId="77777777" w:rsidR="00C87D62" w:rsidRPr="00ED767B" w:rsidRDefault="00C87D62" w:rsidP="00C87D62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امتیاز مکتسبه طبق نظر کمیته مصاحبه کننده</w:t>
            </w:r>
          </w:p>
        </w:tc>
      </w:tr>
      <w:tr w:rsidR="00C87D62" w:rsidRPr="00C87D62" w14:paraId="10D67211" w14:textId="77777777" w:rsidTr="00C87D62">
        <w:tc>
          <w:tcPr>
            <w:tcW w:w="627" w:type="dxa"/>
          </w:tcPr>
          <w:p w14:paraId="4A939A80" w14:textId="77777777" w:rsidR="00C87D62" w:rsidRPr="00ED767B" w:rsidRDefault="00C87D62" w:rsidP="00C87D62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13</w:t>
            </w:r>
          </w:p>
        </w:tc>
        <w:tc>
          <w:tcPr>
            <w:tcW w:w="4852" w:type="dxa"/>
          </w:tcPr>
          <w:p w14:paraId="1B9B043B" w14:textId="77777777" w:rsidR="00C87D62" w:rsidRPr="00ED767B" w:rsidRDefault="00C87D62" w:rsidP="00C87D62">
            <w:pPr>
              <w:spacing w:line="240" w:lineRule="auto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تسلط در تجزیه و تحلیل مسایل علمی و پاسخگویی به سوالات</w:t>
            </w:r>
          </w:p>
        </w:tc>
        <w:tc>
          <w:tcPr>
            <w:tcW w:w="1135" w:type="dxa"/>
          </w:tcPr>
          <w:p w14:paraId="24FE1C35" w14:textId="77777777" w:rsidR="00C87D62" w:rsidRPr="00ED767B" w:rsidRDefault="00C87D62" w:rsidP="00C87D62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3 امتیاز</w:t>
            </w:r>
          </w:p>
        </w:tc>
        <w:tc>
          <w:tcPr>
            <w:tcW w:w="2402" w:type="dxa"/>
          </w:tcPr>
          <w:p w14:paraId="438CEFC0" w14:textId="77777777" w:rsidR="00C87D62" w:rsidRPr="00ED767B" w:rsidRDefault="00C87D62" w:rsidP="00C87D62">
            <w:pPr>
              <w:spacing w:line="240" w:lineRule="auto"/>
              <w:jc w:val="center"/>
              <w:rPr>
                <w:rFonts w:cs="B Zar"/>
                <w:rtl/>
              </w:rPr>
            </w:pPr>
          </w:p>
        </w:tc>
      </w:tr>
      <w:tr w:rsidR="00C87D62" w:rsidRPr="00C87D62" w14:paraId="2EE11A74" w14:textId="77777777" w:rsidTr="00C87D62">
        <w:tc>
          <w:tcPr>
            <w:tcW w:w="627" w:type="dxa"/>
          </w:tcPr>
          <w:p w14:paraId="0DE2BD70" w14:textId="77777777" w:rsidR="00C87D62" w:rsidRPr="00ED767B" w:rsidRDefault="00C87D62" w:rsidP="00C87D62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14</w:t>
            </w:r>
          </w:p>
        </w:tc>
        <w:tc>
          <w:tcPr>
            <w:tcW w:w="4852" w:type="dxa"/>
          </w:tcPr>
          <w:p w14:paraId="4E8A1B32" w14:textId="77777777" w:rsidR="00C87D62" w:rsidRPr="00ED767B" w:rsidRDefault="00C87D62" w:rsidP="00C87D62">
            <w:pPr>
              <w:spacing w:line="240" w:lineRule="auto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وسعت نظر نو آوری و کار آفرینی</w:t>
            </w:r>
          </w:p>
        </w:tc>
        <w:tc>
          <w:tcPr>
            <w:tcW w:w="1135" w:type="dxa"/>
          </w:tcPr>
          <w:p w14:paraId="23423F22" w14:textId="77777777" w:rsidR="00C87D62" w:rsidRPr="00ED767B" w:rsidRDefault="00C87D62" w:rsidP="00C87D62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3 امتیاز</w:t>
            </w:r>
          </w:p>
        </w:tc>
        <w:tc>
          <w:tcPr>
            <w:tcW w:w="2402" w:type="dxa"/>
          </w:tcPr>
          <w:p w14:paraId="3F7CB964" w14:textId="77777777" w:rsidR="00C87D62" w:rsidRPr="00ED767B" w:rsidRDefault="00C87D62" w:rsidP="00C87D62">
            <w:pPr>
              <w:spacing w:line="240" w:lineRule="auto"/>
              <w:jc w:val="center"/>
              <w:rPr>
                <w:rFonts w:cs="B Zar"/>
                <w:rtl/>
              </w:rPr>
            </w:pPr>
          </w:p>
        </w:tc>
      </w:tr>
      <w:tr w:rsidR="00C87D62" w14:paraId="3B9E30BA" w14:textId="77777777" w:rsidTr="00C87D62">
        <w:tc>
          <w:tcPr>
            <w:tcW w:w="627" w:type="dxa"/>
          </w:tcPr>
          <w:p w14:paraId="0CC0A7EA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15</w:t>
            </w:r>
          </w:p>
        </w:tc>
        <w:tc>
          <w:tcPr>
            <w:tcW w:w="4852" w:type="dxa"/>
          </w:tcPr>
          <w:p w14:paraId="55F67254" w14:textId="77777777" w:rsidR="00C87D62" w:rsidRPr="00ED767B" w:rsidRDefault="00C87D62" w:rsidP="00C87D62">
            <w:pPr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شخصیت متانت و نحوه تعامل</w:t>
            </w:r>
          </w:p>
        </w:tc>
        <w:tc>
          <w:tcPr>
            <w:tcW w:w="1135" w:type="dxa"/>
          </w:tcPr>
          <w:p w14:paraId="6A8CF4CD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3 امتیاز</w:t>
            </w:r>
          </w:p>
        </w:tc>
        <w:tc>
          <w:tcPr>
            <w:tcW w:w="2402" w:type="dxa"/>
          </w:tcPr>
          <w:p w14:paraId="3C985914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</w:p>
        </w:tc>
      </w:tr>
      <w:tr w:rsidR="00C87D62" w14:paraId="50007D99" w14:textId="77777777" w:rsidTr="00C87D62">
        <w:tc>
          <w:tcPr>
            <w:tcW w:w="627" w:type="dxa"/>
          </w:tcPr>
          <w:p w14:paraId="3EC02EF4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16</w:t>
            </w:r>
          </w:p>
        </w:tc>
        <w:tc>
          <w:tcPr>
            <w:tcW w:w="4852" w:type="dxa"/>
          </w:tcPr>
          <w:p w14:paraId="6DD6293E" w14:textId="77777777" w:rsidR="00C87D62" w:rsidRPr="00ED767B" w:rsidRDefault="00C87D62" w:rsidP="00C87D62">
            <w:pPr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نگرش و اطلاعات فناورانه مرتبط با رشته تحصیلی</w:t>
            </w:r>
          </w:p>
        </w:tc>
        <w:tc>
          <w:tcPr>
            <w:tcW w:w="1135" w:type="dxa"/>
          </w:tcPr>
          <w:p w14:paraId="4BF93139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3 امتیاز</w:t>
            </w:r>
          </w:p>
        </w:tc>
        <w:tc>
          <w:tcPr>
            <w:tcW w:w="2402" w:type="dxa"/>
          </w:tcPr>
          <w:p w14:paraId="31E241BB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</w:p>
        </w:tc>
      </w:tr>
      <w:tr w:rsidR="00C87D62" w14:paraId="7A69C047" w14:textId="77777777" w:rsidTr="00C87D62">
        <w:tc>
          <w:tcPr>
            <w:tcW w:w="627" w:type="dxa"/>
          </w:tcPr>
          <w:p w14:paraId="3DDF282E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17</w:t>
            </w:r>
          </w:p>
        </w:tc>
        <w:tc>
          <w:tcPr>
            <w:tcW w:w="4852" w:type="dxa"/>
          </w:tcPr>
          <w:p w14:paraId="35153F22" w14:textId="77777777" w:rsidR="00C87D62" w:rsidRPr="00ED767B" w:rsidRDefault="00C87D62" w:rsidP="00C87D62">
            <w:pPr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توانایی فن بیان و انتقال مطالب</w:t>
            </w:r>
          </w:p>
        </w:tc>
        <w:tc>
          <w:tcPr>
            <w:tcW w:w="1135" w:type="dxa"/>
          </w:tcPr>
          <w:p w14:paraId="0B23CDB4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3 امتیاز</w:t>
            </w:r>
          </w:p>
        </w:tc>
        <w:tc>
          <w:tcPr>
            <w:tcW w:w="2402" w:type="dxa"/>
          </w:tcPr>
          <w:p w14:paraId="77971767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</w:p>
        </w:tc>
      </w:tr>
      <w:tr w:rsidR="00C87D62" w14:paraId="7BF864C2" w14:textId="77777777" w:rsidTr="00C87D62">
        <w:tc>
          <w:tcPr>
            <w:tcW w:w="627" w:type="dxa"/>
          </w:tcPr>
          <w:p w14:paraId="4602595B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18</w:t>
            </w:r>
          </w:p>
        </w:tc>
        <w:tc>
          <w:tcPr>
            <w:tcW w:w="4852" w:type="dxa"/>
          </w:tcPr>
          <w:p w14:paraId="632AD1BF" w14:textId="77777777" w:rsidR="00C87D62" w:rsidRPr="00ED767B" w:rsidRDefault="00C87D62" w:rsidP="00C87D62">
            <w:pPr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همراستایی زمینه پژوهشی داوطلب یا اولویت های علمی اعضای گروه</w:t>
            </w:r>
          </w:p>
        </w:tc>
        <w:tc>
          <w:tcPr>
            <w:tcW w:w="1135" w:type="dxa"/>
          </w:tcPr>
          <w:p w14:paraId="7CBD767B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15 امتیاز</w:t>
            </w:r>
          </w:p>
        </w:tc>
        <w:tc>
          <w:tcPr>
            <w:tcW w:w="2402" w:type="dxa"/>
          </w:tcPr>
          <w:p w14:paraId="0B7754AF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</w:p>
        </w:tc>
      </w:tr>
      <w:tr w:rsidR="00C87D62" w14:paraId="61C00A1A" w14:textId="77777777" w:rsidTr="00C87D62">
        <w:tc>
          <w:tcPr>
            <w:tcW w:w="627" w:type="dxa"/>
          </w:tcPr>
          <w:p w14:paraId="033E669C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852" w:type="dxa"/>
          </w:tcPr>
          <w:p w14:paraId="0BF3132A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جمع</w:t>
            </w:r>
          </w:p>
        </w:tc>
        <w:tc>
          <w:tcPr>
            <w:tcW w:w="1135" w:type="dxa"/>
          </w:tcPr>
          <w:p w14:paraId="0732F759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  <w:r w:rsidRPr="00ED767B">
              <w:rPr>
                <w:rFonts w:cs="B Zar" w:hint="cs"/>
                <w:rtl/>
              </w:rPr>
              <w:t>30 امتیاز</w:t>
            </w:r>
          </w:p>
        </w:tc>
        <w:tc>
          <w:tcPr>
            <w:tcW w:w="2402" w:type="dxa"/>
          </w:tcPr>
          <w:p w14:paraId="4947C792" w14:textId="77777777" w:rsidR="00C87D62" w:rsidRPr="00ED767B" w:rsidRDefault="00C87D62" w:rsidP="00BA1CBB">
            <w:pPr>
              <w:jc w:val="center"/>
              <w:rPr>
                <w:rFonts w:cs="B Zar"/>
                <w:rtl/>
              </w:rPr>
            </w:pPr>
          </w:p>
        </w:tc>
      </w:tr>
    </w:tbl>
    <w:p w14:paraId="1F506722" w14:textId="77777777" w:rsidR="00FB4DF2" w:rsidRDefault="00FB4DF2">
      <w:pPr>
        <w:rPr>
          <w:rtl/>
        </w:rPr>
      </w:pPr>
    </w:p>
    <w:p w14:paraId="6A91351A" w14:textId="77777777" w:rsidR="00042F5B" w:rsidRPr="00ED767B" w:rsidRDefault="00042F5B">
      <w:pPr>
        <w:rPr>
          <w:rFonts w:cs="B Zar"/>
          <w:rtl/>
        </w:rPr>
      </w:pPr>
      <w:r w:rsidRPr="00ED767B">
        <w:rPr>
          <w:rFonts w:cs="B Zar" w:hint="cs"/>
          <w:rtl/>
        </w:rPr>
        <w:t>مجموع امتیازات داوطلب:</w:t>
      </w:r>
    </w:p>
    <w:p w14:paraId="5FAF17A9" w14:textId="77777777" w:rsidR="00042F5B" w:rsidRDefault="00042F5B">
      <w:pPr>
        <w:rPr>
          <w:rFonts w:cs="B Zar"/>
          <w:sz w:val="20"/>
          <w:szCs w:val="20"/>
          <w:rtl/>
        </w:rPr>
      </w:pPr>
      <w:r w:rsidRPr="00ED767B">
        <w:rPr>
          <w:rFonts w:cs="B Zar" w:hint="cs"/>
          <w:sz w:val="20"/>
          <w:szCs w:val="20"/>
          <w:rtl/>
        </w:rPr>
        <w:t>( یاد آوری: حد اقل امتیاز قبولی 60 می باشد)</w:t>
      </w:r>
    </w:p>
    <w:p w14:paraId="5B2B99D7" w14:textId="77777777" w:rsidR="00ED767B" w:rsidRDefault="00ED767B">
      <w:pPr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تاریخ برگزاری جلسه ارزیابی:                                                                                                   تاریخ برگزاری جلسه مصاحبه:</w:t>
      </w:r>
    </w:p>
    <w:p w14:paraId="32B9B914" w14:textId="77777777" w:rsidR="00ED767B" w:rsidRPr="00ED767B" w:rsidRDefault="00ED767B" w:rsidP="00ED767B">
      <w:pPr>
        <w:rPr>
          <w:rFonts w:cs="B Zar"/>
          <w:sz w:val="20"/>
          <w:szCs w:val="20"/>
        </w:rPr>
      </w:pPr>
      <w:r>
        <w:rPr>
          <w:rFonts w:cs="B Zar" w:hint="cs"/>
          <w:sz w:val="20"/>
          <w:szCs w:val="20"/>
          <w:rtl/>
        </w:rPr>
        <w:t>نام و نام خانوادگی اعضای کمیته ارزیابی پرونده و مصاحبه:                                                          امضاء</w:t>
      </w:r>
    </w:p>
    <w:p w14:paraId="19FE044B" w14:textId="77777777" w:rsidR="00FB4DF2" w:rsidRDefault="00ED767B">
      <w:pPr>
        <w:rPr>
          <w:rtl/>
        </w:rPr>
      </w:pPr>
      <w:r>
        <w:rPr>
          <w:rFonts w:hint="cs"/>
          <w:rtl/>
        </w:rPr>
        <w:t>1-</w:t>
      </w:r>
    </w:p>
    <w:p w14:paraId="40F7646C" w14:textId="77777777" w:rsidR="00ED767B" w:rsidRDefault="00ED767B">
      <w:pPr>
        <w:rPr>
          <w:rtl/>
        </w:rPr>
      </w:pPr>
      <w:r>
        <w:rPr>
          <w:rFonts w:hint="cs"/>
          <w:rtl/>
        </w:rPr>
        <w:t>2-</w:t>
      </w:r>
    </w:p>
    <w:p w14:paraId="6DD45F65" w14:textId="77777777" w:rsidR="00ED767B" w:rsidRDefault="00ED767B">
      <w:pPr>
        <w:rPr>
          <w:rtl/>
        </w:rPr>
      </w:pPr>
      <w:r>
        <w:rPr>
          <w:rFonts w:hint="cs"/>
          <w:rtl/>
        </w:rPr>
        <w:t>3-</w:t>
      </w:r>
    </w:p>
    <w:p w14:paraId="075C8F92" w14:textId="77777777" w:rsidR="00ED767B" w:rsidRDefault="00ED767B">
      <w:pPr>
        <w:rPr>
          <w:rtl/>
        </w:rPr>
      </w:pPr>
      <w:r>
        <w:rPr>
          <w:rFonts w:hint="cs"/>
          <w:rtl/>
        </w:rPr>
        <w:t>4-</w:t>
      </w:r>
    </w:p>
    <w:p w14:paraId="04FC7A7B" w14:textId="77777777" w:rsidR="00ED767B" w:rsidRDefault="00ED767B">
      <w:pPr>
        <w:rPr>
          <w:rtl/>
        </w:rPr>
      </w:pPr>
      <w:r>
        <w:rPr>
          <w:rFonts w:hint="cs"/>
          <w:rtl/>
        </w:rPr>
        <w:t>5-</w:t>
      </w:r>
    </w:p>
    <w:p w14:paraId="64F37B20" w14:textId="77777777" w:rsidR="00ED767B" w:rsidRDefault="00ED767B">
      <w:pPr>
        <w:rPr>
          <w:rtl/>
        </w:rPr>
      </w:pPr>
      <w:r>
        <w:rPr>
          <w:rFonts w:hint="cs"/>
          <w:rtl/>
        </w:rPr>
        <w:t>6-</w:t>
      </w:r>
    </w:p>
    <w:p w14:paraId="6BC76E89" w14:textId="77777777" w:rsidR="00ED767B" w:rsidRDefault="00ED767B">
      <w:r>
        <w:rPr>
          <w:rFonts w:hint="cs"/>
          <w:rtl/>
        </w:rPr>
        <w:t>مهر و امضای مدیر گروه                                              مهر و امضای معاونت آموزشی و تحصیلات تکمیلی دانشکده</w:t>
      </w:r>
    </w:p>
    <w:sectPr w:rsidR="00ED767B" w:rsidSect="00053D08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Dastan">
    <w:altName w:val="Arial"/>
    <w:charset w:val="B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C6C"/>
    <w:multiLevelType w:val="hybridMultilevel"/>
    <w:tmpl w:val="09066DE6"/>
    <w:lvl w:ilvl="0" w:tplc="8A1A997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539BE"/>
    <w:multiLevelType w:val="multilevel"/>
    <w:tmpl w:val="C136C38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" w15:restartNumberingAfterBreak="0">
    <w:nsid w:val="3488713A"/>
    <w:multiLevelType w:val="hybridMultilevel"/>
    <w:tmpl w:val="C4428D16"/>
    <w:lvl w:ilvl="0" w:tplc="8A1A9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0978"/>
    <w:multiLevelType w:val="hybridMultilevel"/>
    <w:tmpl w:val="E4B20FA2"/>
    <w:lvl w:ilvl="0" w:tplc="0070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Nazanin" w:hint="default"/>
        <w:bCs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D62FB"/>
    <w:multiLevelType w:val="hybridMultilevel"/>
    <w:tmpl w:val="E6C83E64"/>
    <w:lvl w:ilvl="0" w:tplc="0070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Nazanin" w:hint="default"/>
        <w:bCs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66C0D"/>
    <w:multiLevelType w:val="hybridMultilevel"/>
    <w:tmpl w:val="CFDCB9F0"/>
    <w:lvl w:ilvl="0" w:tplc="4EA22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86263"/>
    <w:multiLevelType w:val="hybridMultilevel"/>
    <w:tmpl w:val="1E6688A8"/>
    <w:lvl w:ilvl="0" w:tplc="8A1A9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31B2E"/>
    <w:multiLevelType w:val="hybridMultilevel"/>
    <w:tmpl w:val="D27A29E2"/>
    <w:lvl w:ilvl="0" w:tplc="198A37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49A0DC82">
      <w:numFmt w:val="bullet"/>
      <w:lvlText w:val=""/>
      <w:lvlJc w:val="left"/>
      <w:pPr>
        <w:ind w:left="1440" w:hanging="360"/>
      </w:pPr>
      <w:rPr>
        <w:rFonts w:ascii="A Dastan" w:eastAsia="A Dastan" w:hAnsi="A Dastan" w:cs="A Dast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11857">
    <w:abstractNumId w:val="5"/>
  </w:num>
  <w:num w:numId="2" w16cid:durableId="625433029">
    <w:abstractNumId w:val="6"/>
  </w:num>
  <w:num w:numId="3" w16cid:durableId="830750494">
    <w:abstractNumId w:val="2"/>
  </w:num>
  <w:num w:numId="4" w16cid:durableId="459954223">
    <w:abstractNumId w:val="0"/>
  </w:num>
  <w:num w:numId="5" w16cid:durableId="749615071">
    <w:abstractNumId w:val="7"/>
  </w:num>
  <w:num w:numId="6" w16cid:durableId="1744797572">
    <w:abstractNumId w:val="4"/>
  </w:num>
  <w:num w:numId="7" w16cid:durableId="2053339800">
    <w:abstractNumId w:val="3"/>
  </w:num>
  <w:num w:numId="8" w16cid:durableId="100705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543"/>
    <w:rsid w:val="00042F5B"/>
    <w:rsid w:val="000E4DEB"/>
    <w:rsid w:val="001439CC"/>
    <w:rsid w:val="00195940"/>
    <w:rsid w:val="001E3D19"/>
    <w:rsid w:val="00212189"/>
    <w:rsid w:val="002A00AA"/>
    <w:rsid w:val="00387726"/>
    <w:rsid w:val="004C6C76"/>
    <w:rsid w:val="00600DEB"/>
    <w:rsid w:val="0061635B"/>
    <w:rsid w:val="0066383E"/>
    <w:rsid w:val="007303A6"/>
    <w:rsid w:val="00771543"/>
    <w:rsid w:val="008067C5"/>
    <w:rsid w:val="008441BF"/>
    <w:rsid w:val="00864ACC"/>
    <w:rsid w:val="00876B04"/>
    <w:rsid w:val="008848D1"/>
    <w:rsid w:val="00971CB3"/>
    <w:rsid w:val="009729B9"/>
    <w:rsid w:val="00992C95"/>
    <w:rsid w:val="009C26BC"/>
    <w:rsid w:val="009F280F"/>
    <w:rsid w:val="00A300D1"/>
    <w:rsid w:val="00BA1CBB"/>
    <w:rsid w:val="00C87D62"/>
    <w:rsid w:val="00D14DF6"/>
    <w:rsid w:val="00D36564"/>
    <w:rsid w:val="00ED767B"/>
    <w:rsid w:val="00F304DD"/>
    <w:rsid w:val="00F46C11"/>
    <w:rsid w:val="00F607BD"/>
    <w:rsid w:val="00F764A0"/>
    <w:rsid w:val="00F80586"/>
    <w:rsid w:val="00F84D7F"/>
    <w:rsid w:val="00FB4DF2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90FD"/>
  <w15:docId w15:val="{F88C18DA-5E8C-46D1-B570-52D5B8DC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43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link w:val="Heading1Char"/>
    <w:uiPriority w:val="9"/>
    <w:qFormat/>
    <w:rsid w:val="00F607BD"/>
    <w:pPr>
      <w:widowControl w:val="0"/>
      <w:autoSpaceDE w:val="0"/>
      <w:autoSpaceDN w:val="0"/>
      <w:bidi w:val="0"/>
      <w:spacing w:before="1" w:after="0" w:line="240" w:lineRule="auto"/>
      <w:outlineLvl w:val="0"/>
    </w:pPr>
    <w:rPr>
      <w:rFonts w:ascii="B Zar" w:eastAsia="B Zar" w:hAnsi="B Zar" w:cs="B Zar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1543"/>
    <w:pPr>
      <w:ind w:left="720"/>
      <w:contextualSpacing/>
    </w:pPr>
  </w:style>
  <w:style w:type="table" w:styleId="TableGrid">
    <w:name w:val="Table Grid"/>
    <w:basedOn w:val="TableNormal"/>
    <w:uiPriority w:val="59"/>
    <w:rsid w:val="0077154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07BD"/>
    <w:rPr>
      <w:rFonts w:ascii="B Zar" w:eastAsia="B Zar" w:hAnsi="B Zar" w:cs="B Zar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607BD"/>
    <w:pPr>
      <w:widowControl w:val="0"/>
      <w:autoSpaceDE w:val="0"/>
      <w:autoSpaceDN w:val="0"/>
      <w:bidi w:val="0"/>
      <w:spacing w:before="131" w:after="0" w:line="240" w:lineRule="auto"/>
    </w:pPr>
    <w:rPr>
      <w:rFonts w:ascii="A Dastan" w:eastAsia="A Dastan" w:hAnsi="A Dastan" w:cs="A Dastan"/>
      <w:sz w:val="26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607BD"/>
    <w:rPr>
      <w:rFonts w:ascii="A Dastan" w:eastAsia="A Dastan" w:hAnsi="A Dastan" w:cs="A Dast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0F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6D5B-1475-4268-887A-BBBF7A62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Bachari</dc:creator>
  <cp:lastModifiedBy>negar dabiri</cp:lastModifiedBy>
  <cp:revision>4</cp:revision>
  <dcterms:created xsi:type="dcterms:W3CDTF">2024-01-08T04:36:00Z</dcterms:created>
  <dcterms:modified xsi:type="dcterms:W3CDTF">2024-01-09T18:48:00Z</dcterms:modified>
</cp:coreProperties>
</file>