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6CA0B" w14:textId="77777777" w:rsidR="00D90758" w:rsidRDefault="00D90758" w:rsidP="00077510">
      <w:pPr>
        <w:bidi/>
        <w:rPr>
          <w:rFonts w:cs="B Nazanin"/>
          <w:sz w:val="28"/>
          <w:szCs w:val="28"/>
          <w:rtl/>
          <w:lang w:bidi="fa-IR"/>
        </w:rPr>
      </w:pPr>
    </w:p>
    <w:p w14:paraId="5281F77D" w14:textId="77777777" w:rsidR="00D90758" w:rsidRDefault="00D90758" w:rsidP="00D90758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14:paraId="2BB1664D" w14:textId="77777777" w:rsidR="00BF4D2A" w:rsidRPr="0084779E" w:rsidRDefault="00BF4D2A" w:rsidP="0006765A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noProof/>
          <w:sz w:val="28"/>
          <w:szCs w:val="28"/>
          <w:rtl/>
          <w:lang w:bidi="fa-IR"/>
        </w:rPr>
        <w:lastRenderedPageBreak/>
        <w:drawing>
          <wp:inline distT="0" distB="0" distL="0" distR="0" wp14:anchorId="2E8FA5AC" wp14:editId="57D37DEA">
            <wp:extent cx="1080000" cy="10800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E5F61" w14:textId="77777777" w:rsidR="00BF4D2A" w:rsidRPr="0084779E" w:rsidRDefault="00BF4D2A" w:rsidP="00BF4D2A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دانشگاه شمال</w:t>
      </w:r>
    </w:p>
    <w:p w14:paraId="6F8DEA0C" w14:textId="77777777" w:rsidR="00BF4D2A" w:rsidRPr="0084779E" w:rsidRDefault="00BF4D2A" w:rsidP="00BF4D2A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(غیردولتی- غیرانتفاعی)</w:t>
      </w:r>
    </w:p>
    <w:p w14:paraId="3258B816" w14:textId="77777777" w:rsidR="00BF4D2A" w:rsidRPr="0084779E" w:rsidRDefault="00BF4D2A" w:rsidP="00BF4D2A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109AE2DC" w14:textId="77777777" w:rsidR="00451393" w:rsidRPr="0084779E" w:rsidRDefault="00451393" w:rsidP="00BF4D2A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معاونت آموزشی و تحصیلات تکمیلی</w:t>
      </w:r>
    </w:p>
    <w:p w14:paraId="20FDD49C" w14:textId="77777777" w:rsidR="00451393" w:rsidRPr="0084779E" w:rsidRDefault="00451393" w:rsidP="00451393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مدیریت تحصیلات تکمیلی</w:t>
      </w:r>
    </w:p>
    <w:p w14:paraId="44D23179" w14:textId="77777777" w:rsidR="00451393" w:rsidRDefault="00451393" w:rsidP="00451393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EC0CFC4" w14:textId="77777777" w:rsidR="00621A4D" w:rsidRPr="0084779E" w:rsidRDefault="00621A4D" w:rsidP="00621A4D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55EF5FC1" w14:textId="77777777" w:rsidR="00451393" w:rsidRPr="0084779E" w:rsidRDefault="00621A4D" w:rsidP="0084779E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21A4D">
        <w:rPr>
          <w:rFonts w:cs="B Nazanin"/>
          <w:b/>
          <w:bCs/>
          <w:sz w:val="28"/>
          <w:szCs w:val="28"/>
          <w:rtl/>
          <w:lang w:bidi="fa-IR"/>
        </w:rPr>
        <w:t>ش</w:t>
      </w:r>
      <w:r w:rsidRPr="00621A4D">
        <w:rPr>
          <w:rFonts w:cs="B Nazanin" w:hint="cs"/>
          <w:b/>
          <w:bCs/>
          <w:sz w:val="28"/>
          <w:szCs w:val="28"/>
          <w:rtl/>
          <w:lang w:bidi="fa-IR"/>
        </w:rPr>
        <w:t>یوه</w:t>
      </w:r>
      <w:r>
        <w:rPr>
          <w:rFonts w:cs="B Nazanin" w:hint="cs"/>
          <w:b/>
          <w:bCs/>
          <w:sz w:val="28"/>
          <w:szCs w:val="28"/>
          <w:rtl/>
          <w:lang w:bidi="fa-IR"/>
        </w:rPr>
        <w:softHyphen/>
      </w:r>
      <w:r w:rsidRPr="00621A4D">
        <w:rPr>
          <w:rFonts w:cs="B Nazanin"/>
          <w:b/>
          <w:bCs/>
          <w:sz w:val="28"/>
          <w:szCs w:val="28"/>
          <w:rtl/>
          <w:lang w:bidi="fa-IR"/>
        </w:rPr>
        <w:t>نامه پذ</w:t>
      </w:r>
      <w:r w:rsidRPr="00621A4D">
        <w:rPr>
          <w:rFonts w:cs="B Nazanin" w:hint="cs"/>
          <w:b/>
          <w:bCs/>
          <w:sz w:val="28"/>
          <w:szCs w:val="28"/>
          <w:rtl/>
          <w:lang w:bidi="fa-IR"/>
        </w:rPr>
        <w:t>یرش</w:t>
      </w:r>
      <w:r w:rsidRPr="00621A4D">
        <w:rPr>
          <w:rFonts w:cs="B Nazanin"/>
          <w:b/>
          <w:bCs/>
          <w:sz w:val="28"/>
          <w:szCs w:val="28"/>
          <w:rtl/>
          <w:lang w:bidi="fa-IR"/>
        </w:rPr>
        <w:t xml:space="preserve"> بدون آزمون استعدادها</w:t>
      </w:r>
      <w:r w:rsidRPr="00621A4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21A4D">
        <w:rPr>
          <w:rFonts w:cs="B Nazanin"/>
          <w:b/>
          <w:bCs/>
          <w:sz w:val="28"/>
          <w:szCs w:val="28"/>
          <w:rtl/>
          <w:lang w:bidi="fa-IR"/>
        </w:rPr>
        <w:t xml:space="preserve"> درخشان در دوره تحص</w:t>
      </w:r>
      <w:r w:rsidRPr="00621A4D">
        <w:rPr>
          <w:rFonts w:cs="B Nazanin" w:hint="cs"/>
          <w:b/>
          <w:bCs/>
          <w:sz w:val="28"/>
          <w:szCs w:val="28"/>
          <w:rtl/>
          <w:lang w:bidi="fa-IR"/>
        </w:rPr>
        <w:t>یلی</w:t>
      </w:r>
      <w:r w:rsidRPr="00621A4D">
        <w:rPr>
          <w:rFonts w:cs="B Nazanin"/>
          <w:b/>
          <w:bCs/>
          <w:sz w:val="28"/>
          <w:szCs w:val="28"/>
          <w:rtl/>
          <w:lang w:bidi="fa-IR"/>
        </w:rPr>
        <w:t xml:space="preserve"> دکتر</w:t>
      </w:r>
      <w:r w:rsidRPr="00621A4D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451393" w:rsidRPr="0084779E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451393" w:rsidRPr="0084779E">
        <w:rPr>
          <w:rFonts w:cs="B Nazanin"/>
          <w:b/>
          <w:bCs/>
          <w:sz w:val="28"/>
          <w:szCs w:val="28"/>
          <w:lang w:bidi="fa-IR"/>
        </w:rPr>
        <w:t>Ph.D.</w:t>
      </w:r>
      <w:r w:rsidR="00451393" w:rsidRPr="0084779E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5B3948E0" w14:textId="77777777" w:rsidR="00F15653" w:rsidRPr="0084779E" w:rsidRDefault="00F15653" w:rsidP="00F15653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(مصوب جلسه</w:t>
      </w:r>
      <w:r>
        <w:rPr>
          <w:rFonts w:cs="B Nazanin" w:hint="cs"/>
          <w:sz w:val="28"/>
          <w:szCs w:val="28"/>
          <w:rtl/>
          <w:lang w:bidi="fa-IR"/>
        </w:rPr>
        <w:t xml:space="preserve"> 58 مورخ 01/03/1396 </w:t>
      </w:r>
      <w:r w:rsidRPr="0084779E">
        <w:rPr>
          <w:rFonts w:cs="B Nazanin" w:hint="cs"/>
          <w:sz w:val="28"/>
          <w:szCs w:val="28"/>
          <w:rtl/>
          <w:lang w:bidi="fa-IR"/>
        </w:rPr>
        <w:t>شورای تحصیلات تکمیلی دانشگاه شمال)</w:t>
      </w:r>
    </w:p>
    <w:p w14:paraId="3FADAA71" w14:textId="77777777" w:rsidR="00954435" w:rsidRPr="0084779E" w:rsidRDefault="00954435" w:rsidP="00954435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04708E91" w14:textId="77777777" w:rsidR="00F80FF0" w:rsidRPr="0084779E" w:rsidRDefault="00F80FF0" w:rsidP="00F80FF0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6D19F829" w14:textId="77777777" w:rsidR="00954435" w:rsidRPr="0084779E" w:rsidRDefault="00954435">
      <w:pPr>
        <w:rPr>
          <w:rFonts w:cs="B Nazanin"/>
          <w:b/>
          <w:bCs/>
          <w:sz w:val="24"/>
          <w:szCs w:val="24"/>
          <w:rtl/>
          <w:lang w:bidi="fa-IR"/>
        </w:rPr>
      </w:pPr>
      <w:r w:rsidRPr="0084779E"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18523289" w14:textId="77777777" w:rsidR="00A96634" w:rsidRDefault="00A96634" w:rsidP="007C7A8D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در راستای آیین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نامه پذیرش بدون آزمون استعدادهای درخشان در دوره تحصیلی دکتری، </w:t>
      </w:r>
      <w:r w:rsidR="007C7A8D">
        <w:rPr>
          <w:rFonts w:cs="B Nazanin" w:hint="cs"/>
          <w:sz w:val="28"/>
          <w:szCs w:val="28"/>
          <w:rtl/>
          <w:lang w:bidi="fa-IR"/>
        </w:rPr>
        <w:t>مصوب جلسه مورخ 27/03/1393 شورای هدایت استعدادهای درخشان وزارت علوم، تحقیقات و فناوری (عتف) و ابلاغ</w:t>
      </w:r>
      <w:r w:rsidR="007C7A8D">
        <w:rPr>
          <w:rFonts w:cs="B Nazanin" w:hint="cs"/>
          <w:sz w:val="28"/>
          <w:szCs w:val="28"/>
          <w:rtl/>
          <w:lang w:bidi="fa-IR"/>
        </w:rPr>
        <w:softHyphen/>
        <w:t xml:space="preserve">شده به دانشگاه شمال به شماره 67272/21 مورخ 18/04/1393، و اصلاحیه مربوط به آن به شماره 237200/21 مورخ 16/12/1393، </w:t>
      </w:r>
      <w:r w:rsidR="00C33796">
        <w:rPr>
          <w:rFonts w:cs="B Nazanin" w:hint="cs"/>
          <w:sz w:val="28"/>
          <w:szCs w:val="28"/>
          <w:rtl/>
          <w:lang w:bidi="fa-IR"/>
        </w:rPr>
        <w:t xml:space="preserve">این </w:t>
      </w:r>
      <w:r>
        <w:rPr>
          <w:rFonts w:cs="B Nazanin" w:hint="cs"/>
          <w:sz w:val="28"/>
          <w:szCs w:val="28"/>
          <w:rtl/>
          <w:lang w:bidi="fa-IR"/>
        </w:rPr>
        <w:t>«</w:t>
      </w:r>
      <w:r w:rsidRPr="00A96634">
        <w:rPr>
          <w:rFonts w:cs="B Nazanin" w:hint="cs"/>
          <w:b/>
          <w:bCs/>
          <w:sz w:val="28"/>
          <w:szCs w:val="28"/>
          <w:rtl/>
          <w:lang w:bidi="fa-IR"/>
        </w:rPr>
        <w:t>شیوه</w:t>
      </w:r>
      <w:r w:rsidRPr="00A96634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A96634">
        <w:rPr>
          <w:rFonts w:cs="B Nazanin" w:hint="cs"/>
          <w:b/>
          <w:bCs/>
          <w:sz w:val="28"/>
          <w:szCs w:val="28"/>
          <w:rtl/>
          <w:lang w:bidi="fa-IR"/>
        </w:rPr>
        <w:t>نامه اجرایی</w:t>
      </w:r>
      <w:r>
        <w:rPr>
          <w:rFonts w:cs="B Nazanin" w:hint="cs"/>
          <w:sz w:val="28"/>
          <w:szCs w:val="28"/>
          <w:rtl/>
          <w:lang w:bidi="fa-IR"/>
        </w:rPr>
        <w:t>»</w:t>
      </w:r>
      <w:r w:rsidR="00C33796">
        <w:rPr>
          <w:rFonts w:cs="B Nazanin" w:hint="cs"/>
          <w:sz w:val="28"/>
          <w:szCs w:val="28"/>
          <w:rtl/>
          <w:lang w:bidi="fa-IR"/>
        </w:rPr>
        <w:t xml:space="preserve"> برای پذیرش بدون آزمون استعدادهای درخشان در دوره تحصیلی دکتری به اجرا در می</w:t>
      </w:r>
      <w:r w:rsidR="00C33796">
        <w:rPr>
          <w:rFonts w:cs="B Nazanin" w:hint="cs"/>
          <w:sz w:val="28"/>
          <w:szCs w:val="28"/>
          <w:rtl/>
          <w:lang w:bidi="fa-IR"/>
        </w:rPr>
        <w:softHyphen/>
        <w:t>آید.</w:t>
      </w:r>
    </w:p>
    <w:p w14:paraId="24696C24" w14:textId="77777777" w:rsidR="00C33796" w:rsidRPr="00FD506E" w:rsidRDefault="00C33796" w:rsidP="00C3379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14:paraId="7B6667A8" w14:textId="77777777" w:rsidR="00C33796" w:rsidRPr="00757A6B" w:rsidRDefault="00C33796" w:rsidP="00E97086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943AA5">
        <w:rPr>
          <w:rFonts w:cs="B Nazanin" w:hint="cs"/>
          <w:b/>
          <w:bCs/>
          <w:sz w:val="28"/>
          <w:szCs w:val="28"/>
          <w:rtl/>
          <w:lang w:bidi="fa-IR"/>
        </w:rPr>
        <w:t>ماده1</w:t>
      </w:r>
      <w:r w:rsidR="00943AA5" w:rsidRPr="00943AA5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دانشگاه شمال اختیار دارد حداکثر معادل بیست درصد از ظرفیت پذیرش با آزمون شیوه آموزشی-پژوهشی دوره دکتری خود را در هر کد رشته محل تحصیل از بین دانش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آموختگان دوره کارشناسی ارشد داخل و مورد تأیید وزارت </w:t>
      </w:r>
      <w:r w:rsidR="00F36C63">
        <w:rPr>
          <w:rFonts w:cs="B Nazanin" w:hint="cs"/>
          <w:sz w:val="28"/>
          <w:szCs w:val="28"/>
          <w:rtl/>
          <w:lang w:bidi="fa-IR"/>
        </w:rPr>
        <w:t>عتف</w:t>
      </w:r>
      <w:r>
        <w:rPr>
          <w:rFonts w:cs="B Nazanin" w:hint="cs"/>
          <w:sz w:val="28"/>
          <w:szCs w:val="28"/>
          <w:rtl/>
          <w:lang w:bidi="fa-IR"/>
        </w:rPr>
        <w:t xml:space="preserve"> یا دانشجویان دوره کارشناسی ارشد داخل که تا پایان شهریورماه سال درخواست پذیرش، دانش</w:t>
      </w:r>
      <w:r>
        <w:rPr>
          <w:rFonts w:cs="B Nazanin" w:hint="cs"/>
          <w:sz w:val="28"/>
          <w:szCs w:val="28"/>
          <w:rtl/>
          <w:lang w:bidi="fa-IR"/>
        </w:rPr>
        <w:softHyphen/>
        <w:t>آم</w:t>
      </w:r>
      <w:r w:rsidRPr="00757A6B">
        <w:rPr>
          <w:rFonts w:cs="B Nazanin" w:hint="cs"/>
          <w:sz w:val="28"/>
          <w:szCs w:val="28"/>
          <w:rtl/>
          <w:lang w:bidi="fa-IR"/>
        </w:rPr>
        <w:t>وخته شوند، به صورت مازاد بر ظرفیت و با رعایت شرایط زیر پذیرش کند:</w:t>
      </w:r>
    </w:p>
    <w:p w14:paraId="22A39C48" w14:textId="77777777" w:rsidR="00757A6B" w:rsidRDefault="00757A6B" w:rsidP="00757A6B">
      <w:pPr>
        <w:pStyle w:val="ListParagraph"/>
        <w:numPr>
          <w:ilvl w:val="1"/>
          <w:numId w:val="17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757A6B">
        <w:rPr>
          <w:rFonts w:cs="B Nazanin" w:hint="cs"/>
          <w:sz w:val="28"/>
          <w:szCs w:val="28"/>
          <w:rtl/>
          <w:lang w:bidi="fa-IR"/>
        </w:rPr>
        <w:t>داشتن میانگین کل 16 یا بیشتر در دوره کارشناسی</w:t>
      </w:r>
      <w:r w:rsidR="00F36C63">
        <w:rPr>
          <w:rFonts w:cs="B Nazanin" w:hint="cs"/>
          <w:sz w:val="28"/>
          <w:szCs w:val="28"/>
          <w:rtl/>
          <w:lang w:bidi="fa-IR"/>
        </w:rPr>
        <w:t xml:space="preserve"> پیوسته (یا میانگین دوره</w:t>
      </w:r>
      <w:r w:rsidR="00F36C63">
        <w:rPr>
          <w:rFonts w:cs="B Nazanin" w:hint="cs"/>
          <w:sz w:val="28"/>
          <w:szCs w:val="28"/>
          <w:rtl/>
          <w:lang w:bidi="fa-IR"/>
        </w:rPr>
        <w:softHyphen/>
        <w:t>های کاردانی و کارشناسی ناپیوسته) و میانگین کل 17 یا بی</w:t>
      </w:r>
      <w:r w:rsidRPr="00757A6B">
        <w:rPr>
          <w:rFonts w:cs="B Nazanin" w:hint="cs"/>
          <w:sz w:val="28"/>
          <w:szCs w:val="28"/>
          <w:rtl/>
          <w:lang w:bidi="fa-IR"/>
        </w:rPr>
        <w:t>ش</w:t>
      </w:r>
      <w:r w:rsidR="00F36C63">
        <w:rPr>
          <w:rFonts w:cs="B Nazanin" w:hint="cs"/>
          <w:sz w:val="28"/>
          <w:szCs w:val="28"/>
          <w:rtl/>
          <w:lang w:bidi="fa-IR"/>
        </w:rPr>
        <w:t>ت</w:t>
      </w:r>
      <w:r w:rsidRPr="00757A6B">
        <w:rPr>
          <w:rFonts w:cs="B Nazanin" w:hint="cs"/>
          <w:sz w:val="28"/>
          <w:szCs w:val="28"/>
          <w:rtl/>
          <w:lang w:bidi="fa-IR"/>
        </w:rPr>
        <w:t>ر (بدون احتساب نمره پایان</w:t>
      </w:r>
      <w:r w:rsidRPr="00757A6B">
        <w:rPr>
          <w:rFonts w:cs="B Nazanin" w:hint="cs"/>
          <w:sz w:val="28"/>
          <w:szCs w:val="28"/>
          <w:rtl/>
          <w:lang w:bidi="fa-IR"/>
        </w:rPr>
        <w:softHyphen/>
        <w:t>نامه) در دوره کارشناسی ارشد (یا میانگین همتراز شده هر یک از دوره</w:t>
      </w:r>
      <w:r w:rsidRPr="00757A6B">
        <w:rPr>
          <w:rFonts w:cs="B Nazanin" w:hint="cs"/>
          <w:sz w:val="28"/>
          <w:szCs w:val="28"/>
          <w:rtl/>
          <w:lang w:bidi="fa-IR"/>
        </w:rPr>
        <w:softHyphen/>
        <w:t>های مذکور طبق دستوالعمل مصوب شورای تحصیلات تکمیلی دانشگاه).</w:t>
      </w:r>
    </w:p>
    <w:p w14:paraId="79AF408F" w14:textId="77777777" w:rsidR="00757A6B" w:rsidRDefault="002B225F" w:rsidP="00F36C63">
      <w:pPr>
        <w:pStyle w:val="ListParagraph"/>
        <w:numPr>
          <w:ilvl w:val="1"/>
          <w:numId w:val="17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زمان پذیرش (حداکثر تا اول شهریور) بیش از دو سال از تاریخ دانش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آموختگی </w:t>
      </w:r>
      <w:r w:rsidR="00876A0B">
        <w:rPr>
          <w:rFonts w:cs="B Nazanin" w:hint="cs"/>
          <w:sz w:val="28"/>
          <w:szCs w:val="28"/>
          <w:rtl/>
          <w:lang w:bidi="fa-IR"/>
        </w:rPr>
        <w:t xml:space="preserve">آن دسته از </w:t>
      </w:r>
      <w:r>
        <w:rPr>
          <w:rFonts w:cs="B Nazanin" w:hint="cs"/>
          <w:sz w:val="28"/>
          <w:szCs w:val="28"/>
          <w:rtl/>
          <w:lang w:bidi="fa-IR"/>
        </w:rPr>
        <w:t>متقاضیان</w:t>
      </w:r>
      <w:r w:rsidR="00876A0B">
        <w:rPr>
          <w:rFonts w:cs="B Nazanin" w:hint="cs"/>
          <w:sz w:val="28"/>
          <w:szCs w:val="28"/>
          <w:rtl/>
          <w:lang w:bidi="fa-IR"/>
        </w:rPr>
        <w:t>ی که دانش</w:t>
      </w:r>
      <w:r w:rsidR="00876A0B">
        <w:rPr>
          <w:rFonts w:cs="B Nazanin" w:hint="cs"/>
          <w:sz w:val="28"/>
          <w:szCs w:val="28"/>
          <w:rtl/>
          <w:lang w:bidi="fa-IR"/>
        </w:rPr>
        <w:softHyphen/>
        <w:t>آموخته دوره کارشناسی ارشد می</w:t>
      </w:r>
      <w:r w:rsidR="00876A0B">
        <w:rPr>
          <w:rFonts w:cs="B Nazanin" w:hint="cs"/>
          <w:sz w:val="28"/>
          <w:szCs w:val="28"/>
          <w:rtl/>
          <w:lang w:bidi="fa-IR"/>
        </w:rPr>
        <w:softHyphen/>
        <w:t>باشند،</w:t>
      </w:r>
      <w:r w:rsidR="00C95016">
        <w:rPr>
          <w:rFonts w:cs="B Nazanin" w:hint="cs"/>
          <w:sz w:val="28"/>
          <w:szCs w:val="28"/>
          <w:rtl/>
          <w:lang w:bidi="fa-IR"/>
        </w:rPr>
        <w:t xml:space="preserve"> </w:t>
      </w:r>
      <w:r w:rsidR="002C7D98">
        <w:rPr>
          <w:rFonts w:cs="B Nazanin" w:hint="cs"/>
          <w:sz w:val="28"/>
          <w:szCs w:val="28"/>
          <w:rtl/>
          <w:lang w:bidi="fa-IR"/>
        </w:rPr>
        <w:t>نگذشته باشد.</w:t>
      </w:r>
    </w:p>
    <w:p w14:paraId="534C95F3" w14:textId="77777777" w:rsidR="00876A0B" w:rsidRDefault="00876A0B" w:rsidP="005F08AE">
      <w:pPr>
        <w:pStyle w:val="ListParagraph"/>
        <w:numPr>
          <w:ilvl w:val="1"/>
          <w:numId w:val="17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کسب حداقل </w:t>
      </w:r>
      <w:r w:rsidR="005F08AE">
        <w:rPr>
          <w:rFonts w:cs="B Nazanin" w:hint="cs"/>
          <w:sz w:val="28"/>
          <w:szCs w:val="28"/>
          <w:rtl/>
          <w:lang w:bidi="fa-IR"/>
        </w:rPr>
        <w:t>60</w:t>
      </w:r>
      <w:r>
        <w:rPr>
          <w:rFonts w:cs="B Nazanin" w:hint="cs"/>
          <w:sz w:val="28"/>
          <w:szCs w:val="28"/>
          <w:rtl/>
          <w:lang w:bidi="fa-IR"/>
        </w:rPr>
        <w:t xml:space="preserve"> امتیاز از مجموع امتیازات فعالیت</w:t>
      </w:r>
      <w:r>
        <w:rPr>
          <w:rFonts w:cs="B Nazanin" w:hint="cs"/>
          <w:sz w:val="28"/>
          <w:szCs w:val="28"/>
          <w:rtl/>
          <w:lang w:bidi="fa-IR"/>
        </w:rPr>
        <w:softHyphen/>
        <w:t>های پژوهشی، آموزشی و مصاحبه، مطابق با جداول ارزشیابی</w:t>
      </w:r>
      <w:r w:rsidR="000866F4">
        <w:rPr>
          <w:rFonts w:cs="B Nazanin" w:hint="cs"/>
          <w:sz w:val="28"/>
          <w:szCs w:val="28"/>
          <w:rtl/>
          <w:lang w:bidi="fa-IR"/>
        </w:rPr>
        <w:t xml:space="preserve"> پیوست (کسب حداقل 7 امتیاز از ردیف شماره1 بخش امتیازات پژوهشی الزامی می</w:t>
      </w:r>
      <w:r w:rsidR="000866F4">
        <w:rPr>
          <w:rFonts w:cs="B Nazanin" w:hint="cs"/>
          <w:sz w:val="28"/>
          <w:szCs w:val="28"/>
          <w:rtl/>
          <w:lang w:bidi="fa-IR"/>
        </w:rPr>
        <w:softHyphen/>
        <w:t>باشد).</w:t>
      </w:r>
    </w:p>
    <w:p w14:paraId="3C21699D" w14:textId="77777777" w:rsidR="000866F4" w:rsidRDefault="000866F4" w:rsidP="0085418E">
      <w:pPr>
        <w:pStyle w:val="ListParagraph"/>
        <w:numPr>
          <w:ilvl w:val="1"/>
          <w:numId w:val="17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کسب حداقل نمره 50 از آزمون زبان </w:t>
      </w:r>
      <w:r w:rsidR="007F109E" w:rsidRPr="0085418E">
        <w:rPr>
          <w:rFonts w:cs="B Nazanin"/>
          <w:sz w:val="24"/>
          <w:szCs w:val="24"/>
          <w:lang w:bidi="fa-IR"/>
        </w:rPr>
        <w:t>MCHE</w:t>
      </w:r>
      <w:r w:rsidR="003507F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5418E">
        <w:rPr>
          <w:rFonts w:cs="B Nazanin" w:hint="cs"/>
          <w:sz w:val="28"/>
          <w:szCs w:val="28"/>
          <w:rtl/>
          <w:lang w:bidi="fa-IR"/>
        </w:rPr>
        <w:t>(</w:t>
      </w:r>
      <w:r w:rsidR="007F109E">
        <w:rPr>
          <w:rFonts w:cs="B Nazanin" w:hint="cs"/>
          <w:sz w:val="28"/>
          <w:szCs w:val="28"/>
          <w:rtl/>
          <w:lang w:bidi="fa-IR"/>
        </w:rPr>
        <w:t>یا معادل آن در سایر آزمون</w:t>
      </w:r>
      <w:r w:rsidR="007F109E">
        <w:rPr>
          <w:rFonts w:cs="B Nazanin" w:hint="cs"/>
          <w:sz w:val="28"/>
          <w:szCs w:val="28"/>
          <w:rtl/>
          <w:lang w:bidi="fa-IR"/>
        </w:rPr>
        <w:softHyphen/>
        <w:t>ها</w:t>
      </w:r>
      <w:r w:rsidR="00AF58CB">
        <w:rPr>
          <w:rFonts w:cs="B Nazanin" w:hint="cs"/>
          <w:sz w:val="28"/>
          <w:szCs w:val="28"/>
          <w:rtl/>
          <w:lang w:bidi="fa-IR"/>
        </w:rPr>
        <w:t xml:space="preserve"> طبق جدول4</w:t>
      </w:r>
      <w:r w:rsidR="0085418E">
        <w:rPr>
          <w:rFonts w:cs="B Nazanin" w:hint="cs"/>
          <w:sz w:val="28"/>
          <w:szCs w:val="28"/>
          <w:rtl/>
          <w:lang w:bidi="fa-IR"/>
        </w:rPr>
        <w:t>)</w:t>
      </w:r>
      <w:r w:rsidR="00AF58CB">
        <w:rPr>
          <w:rFonts w:cs="B Nazanin" w:hint="cs"/>
          <w:sz w:val="28"/>
          <w:szCs w:val="28"/>
          <w:rtl/>
          <w:lang w:bidi="fa-IR"/>
        </w:rPr>
        <w:t xml:space="preserve"> قبل از آزمون جامع دکتری (مطابق با آیین</w:t>
      </w:r>
      <w:r w:rsidR="00AF58CB">
        <w:rPr>
          <w:rFonts w:cs="B Nazanin" w:hint="cs"/>
          <w:sz w:val="28"/>
          <w:szCs w:val="28"/>
          <w:rtl/>
          <w:lang w:bidi="fa-IR"/>
        </w:rPr>
        <w:softHyphen/>
        <w:t>نامه دوره دکتری مصوب وزارت عتف)</w:t>
      </w:r>
      <w:r w:rsidR="0085418E">
        <w:rPr>
          <w:rFonts w:cs="B Nazanin" w:hint="cs"/>
          <w:sz w:val="28"/>
          <w:szCs w:val="28"/>
          <w:rtl/>
          <w:lang w:bidi="fa-IR"/>
        </w:rPr>
        <w:t>.</w:t>
      </w:r>
    </w:p>
    <w:p w14:paraId="68DD79CF" w14:textId="77777777" w:rsidR="0085418E" w:rsidRPr="00FD506E" w:rsidRDefault="0085418E" w:rsidP="0085418E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</w:p>
    <w:p w14:paraId="1396E8DF" w14:textId="77777777" w:rsidR="008F03FB" w:rsidRDefault="008F03FB" w:rsidP="007B2C08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5168FF">
        <w:rPr>
          <w:rFonts w:cs="B Nazanin" w:hint="cs"/>
          <w:b/>
          <w:bCs/>
          <w:sz w:val="28"/>
          <w:szCs w:val="28"/>
          <w:rtl/>
          <w:lang w:bidi="fa-IR"/>
        </w:rPr>
        <w:t>ماده2</w:t>
      </w:r>
      <w:r>
        <w:rPr>
          <w:rFonts w:cs="B Nazanin" w:hint="cs"/>
          <w:sz w:val="28"/>
          <w:szCs w:val="28"/>
          <w:rtl/>
          <w:lang w:bidi="fa-IR"/>
        </w:rPr>
        <w:t>. دانشگاه شمال می</w:t>
      </w:r>
      <w:r>
        <w:rPr>
          <w:rFonts w:cs="B Nazanin" w:hint="cs"/>
          <w:sz w:val="28"/>
          <w:szCs w:val="28"/>
          <w:rtl/>
          <w:lang w:bidi="fa-IR"/>
        </w:rPr>
        <w:softHyphen/>
        <w:t>تواند فقط یک بار تا اول شهریورماه هر سال نسبت به پذیرش حائزین شرایط، اقدام نماید. اسامی پذیرفته</w:t>
      </w:r>
      <w:r>
        <w:rPr>
          <w:rFonts w:cs="B Nazanin" w:hint="cs"/>
          <w:sz w:val="28"/>
          <w:szCs w:val="28"/>
          <w:rtl/>
          <w:lang w:bidi="fa-IR"/>
        </w:rPr>
        <w:softHyphen/>
        <w:t>شدگان باید توسط معاون آموزشی دانشگاه برای تأیید صلاحیت عمومی به سازمان سنجش ارسال شود و قطعی</w:t>
      </w:r>
      <w:r>
        <w:rPr>
          <w:rFonts w:cs="B Nazanin" w:hint="cs"/>
          <w:sz w:val="28"/>
          <w:szCs w:val="28"/>
          <w:rtl/>
          <w:lang w:bidi="fa-IR"/>
        </w:rPr>
        <w:softHyphen/>
        <w:t>شدن ثبت</w:t>
      </w:r>
      <w:r>
        <w:rPr>
          <w:rFonts w:cs="B Nazanin" w:hint="cs"/>
          <w:sz w:val="28"/>
          <w:szCs w:val="28"/>
          <w:rtl/>
          <w:lang w:bidi="fa-IR"/>
        </w:rPr>
        <w:softHyphen/>
        <w:t>نام منوط به تأیید سازمان مذکور است.</w:t>
      </w:r>
    </w:p>
    <w:p w14:paraId="1F70715B" w14:textId="77777777" w:rsidR="0085418E" w:rsidRPr="00FD506E" w:rsidRDefault="0085418E" w:rsidP="0085418E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</w:p>
    <w:p w14:paraId="37B96855" w14:textId="77777777" w:rsidR="0085418E" w:rsidRDefault="0085418E" w:rsidP="00E97086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5168FF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 w:rsidR="008F03FB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>. ارزشیابی متقاضیان بر اساس امتیازات پژوهشی (حداکثر 40 امتیاز)</w:t>
      </w:r>
      <w:r w:rsidR="0090495D">
        <w:rPr>
          <w:rFonts w:cs="B Nazanin" w:hint="cs"/>
          <w:sz w:val="28"/>
          <w:szCs w:val="28"/>
          <w:rtl/>
          <w:lang w:bidi="fa-IR"/>
        </w:rPr>
        <w:t xml:space="preserve">، امتیازات آموزشی (حداکثر 30 امتیاز) و امتیازات مصاحبه (حداکثر 30 امتیاز) مطابق با جداول 1 تا </w:t>
      </w:r>
      <w:r w:rsidR="00E97086">
        <w:rPr>
          <w:rFonts w:cs="B Nazanin" w:hint="cs"/>
          <w:sz w:val="28"/>
          <w:szCs w:val="28"/>
          <w:rtl/>
          <w:lang w:bidi="fa-IR"/>
        </w:rPr>
        <w:t>5</w:t>
      </w:r>
      <w:r w:rsidR="0090495D">
        <w:rPr>
          <w:rFonts w:cs="B Nazanin" w:hint="cs"/>
          <w:sz w:val="28"/>
          <w:szCs w:val="28"/>
          <w:rtl/>
          <w:lang w:bidi="fa-IR"/>
        </w:rPr>
        <w:t xml:space="preserve"> انجام </w:t>
      </w:r>
      <w:r w:rsidR="0006765A">
        <w:rPr>
          <w:rFonts w:cs="B Nazanin" w:hint="cs"/>
          <w:sz w:val="28"/>
          <w:szCs w:val="28"/>
          <w:rtl/>
          <w:lang w:bidi="fa-IR"/>
        </w:rPr>
        <w:t>می</w:t>
      </w:r>
      <w:r w:rsidR="0006765A">
        <w:rPr>
          <w:rFonts w:cs="B Nazanin" w:hint="cs"/>
          <w:sz w:val="28"/>
          <w:szCs w:val="28"/>
          <w:rtl/>
          <w:lang w:bidi="fa-IR"/>
        </w:rPr>
        <w:softHyphen/>
        <w:t>گیرد</w:t>
      </w:r>
      <w:r w:rsidR="0090495D">
        <w:rPr>
          <w:rFonts w:cs="B Nazanin" w:hint="cs"/>
          <w:sz w:val="28"/>
          <w:szCs w:val="28"/>
          <w:rtl/>
          <w:lang w:bidi="fa-IR"/>
        </w:rPr>
        <w:t>.</w:t>
      </w:r>
    </w:p>
    <w:p w14:paraId="5EE4482A" w14:textId="77777777" w:rsidR="008F03FB" w:rsidRDefault="008F03FB" w:rsidP="0044206C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76B15171" w14:textId="77777777" w:rsidR="00453FAB" w:rsidRDefault="00453FAB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14:paraId="0B8E4242" w14:textId="77777777" w:rsidR="00D50412" w:rsidRPr="001219A1" w:rsidRDefault="004C610F" w:rsidP="008F03FB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1219A1">
        <w:rPr>
          <w:rFonts w:cs="B Nazanin" w:hint="cs"/>
          <w:sz w:val="28"/>
          <w:szCs w:val="28"/>
          <w:rtl/>
          <w:lang w:bidi="fa-IR"/>
        </w:rPr>
        <w:lastRenderedPageBreak/>
        <w:t>جدول</w:t>
      </w:r>
      <w:r w:rsidR="0044206C">
        <w:rPr>
          <w:rFonts w:cs="B Nazanin" w:hint="cs"/>
          <w:sz w:val="28"/>
          <w:szCs w:val="28"/>
          <w:rtl/>
          <w:lang w:bidi="fa-IR"/>
        </w:rPr>
        <w:t>1-</w:t>
      </w:r>
      <w:r w:rsidR="00D1600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4206C">
        <w:rPr>
          <w:rFonts w:cs="B Nazanin" w:hint="cs"/>
          <w:sz w:val="28"/>
          <w:szCs w:val="28"/>
          <w:rtl/>
          <w:lang w:bidi="fa-IR"/>
        </w:rPr>
        <w:t>نحوه محاسبه امتیازات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2130"/>
        <w:gridCol w:w="760"/>
        <w:gridCol w:w="941"/>
        <w:gridCol w:w="5607"/>
        <w:gridCol w:w="880"/>
      </w:tblGrid>
      <w:tr w:rsidR="0044206C" w:rsidRPr="009D49A6" w14:paraId="13981829" w14:textId="77777777" w:rsidTr="009D49A6">
        <w:tc>
          <w:tcPr>
            <w:tcW w:w="0" w:type="auto"/>
            <w:vAlign w:val="center"/>
          </w:tcPr>
          <w:p w14:paraId="6B908829" w14:textId="77777777" w:rsidR="0044206C" w:rsidRPr="009D49A6" w:rsidRDefault="0044206C" w:rsidP="00667D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30" w:type="dxa"/>
            <w:vAlign w:val="center"/>
          </w:tcPr>
          <w:p w14:paraId="22C470DA" w14:textId="77777777" w:rsidR="0044206C" w:rsidRPr="009D49A6" w:rsidRDefault="0044206C" w:rsidP="00667D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760" w:type="dxa"/>
            <w:vAlign w:val="center"/>
          </w:tcPr>
          <w:p w14:paraId="652A1AA8" w14:textId="77777777" w:rsidR="0044206C" w:rsidRPr="009D49A6" w:rsidRDefault="0044206C" w:rsidP="00041F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حداقل امتیاز</w:t>
            </w:r>
          </w:p>
        </w:tc>
        <w:tc>
          <w:tcPr>
            <w:tcW w:w="941" w:type="dxa"/>
            <w:vAlign w:val="center"/>
          </w:tcPr>
          <w:p w14:paraId="1B4D9977" w14:textId="77777777" w:rsidR="0044206C" w:rsidRPr="009D49A6" w:rsidRDefault="0044206C" w:rsidP="00667D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امتیاز</w:t>
            </w:r>
          </w:p>
        </w:tc>
        <w:tc>
          <w:tcPr>
            <w:tcW w:w="5607" w:type="dxa"/>
            <w:vAlign w:val="center"/>
          </w:tcPr>
          <w:p w14:paraId="0B053C6E" w14:textId="77777777" w:rsidR="0044206C" w:rsidRPr="009D49A6" w:rsidRDefault="0044206C" w:rsidP="00667D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ارزیابی</w:t>
            </w:r>
          </w:p>
        </w:tc>
        <w:tc>
          <w:tcPr>
            <w:tcW w:w="880" w:type="dxa"/>
            <w:vAlign w:val="center"/>
          </w:tcPr>
          <w:p w14:paraId="62EC0566" w14:textId="77777777" w:rsidR="0044206C" w:rsidRPr="009D49A6" w:rsidRDefault="0044206C" w:rsidP="00667D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44206C" w:rsidRPr="009D49A6" w14:paraId="3E030749" w14:textId="77777777" w:rsidTr="009D49A6">
        <w:trPr>
          <w:trHeight w:val="402"/>
        </w:trPr>
        <w:tc>
          <w:tcPr>
            <w:tcW w:w="0" w:type="auto"/>
            <w:vMerge w:val="restart"/>
            <w:vAlign w:val="center"/>
          </w:tcPr>
          <w:p w14:paraId="4CE3AB45" w14:textId="77777777" w:rsidR="0044206C" w:rsidRPr="009D49A6" w:rsidRDefault="0044206C" w:rsidP="00667D0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30" w:type="dxa"/>
            <w:vMerge w:val="restart"/>
            <w:vAlign w:val="center"/>
          </w:tcPr>
          <w:p w14:paraId="552E4FC1" w14:textId="77777777" w:rsidR="0044206C" w:rsidRPr="009D49A6" w:rsidRDefault="0044206C" w:rsidP="006B48CF">
            <w:pPr>
              <w:pStyle w:val="ListParagraph"/>
              <w:numPr>
                <w:ilvl w:val="1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مقالات علمی-پژوهشی (داخلی و خارجی) مرتبط با </w:t>
            </w:r>
            <w:r w:rsidR="006B48CF"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پایان</w:t>
            </w:r>
            <w:r w:rsidR="006B48CF"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نامه</w:t>
            </w:r>
          </w:p>
          <w:p w14:paraId="6CB68936" w14:textId="77777777" w:rsidR="0044206C" w:rsidRPr="009D49A6" w:rsidRDefault="0044206C" w:rsidP="00667D08">
            <w:pPr>
              <w:pStyle w:val="ListParagraph"/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1BABE40" w14:textId="77777777" w:rsidR="0044206C" w:rsidRPr="009D49A6" w:rsidRDefault="0044206C" w:rsidP="00667D08">
            <w:pPr>
              <w:pStyle w:val="ListParagraph"/>
              <w:numPr>
                <w:ilvl w:val="1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گواهی ثبت اختراع مورد تأیید سازمان پژوهش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علمی و صنعتی ایران</w:t>
            </w:r>
          </w:p>
          <w:p w14:paraId="64216ACD" w14:textId="77777777" w:rsidR="0044206C" w:rsidRPr="009D49A6" w:rsidRDefault="0044206C" w:rsidP="00667D0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710B143C" w14:textId="77777777" w:rsidR="0044206C" w:rsidRPr="009D49A6" w:rsidRDefault="0044206C" w:rsidP="00667D08">
            <w:pPr>
              <w:pStyle w:val="ListParagraph"/>
              <w:numPr>
                <w:ilvl w:val="1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برگزیدگی در جشنواره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علمی معتبر</w:t>
            </w:r>
            <w:r w:rsidR="006B48CF"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بین</w:t>
            </w:r>
            <w:r w:rsidR="006B48CF"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المللی خوارزمی، فارابی، رازی و ابن سینا</w:t>
            </w:r>
          </w:p>
        </w:tc>
        <w:tc>
          <w:tcPr>
            <w:tcW w:w="760" w:type="dxa"/>
            <w:vMerge w:val="restart"/>
            <w:vAlign w:val="center"/>
          </w:tcPr>
          <w:p w14:paraId="511432DD" w14:textId="77777777" w:rsidR="0044206C" w:rsidRPr="009D49A6" w:rsidRDefault="006B48CF" w:rsidP="00041F7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7 امتیاز</w:t>
            </w:r>
          </w:p>
        </w:tc>
        <w:tc>
          <w:tcPr>
            <w:tcW w:w="941" w:type="dxa"/>
            <w:vMerge w:val="restart"/>
            <w:vAlign w:val="center"/>
          </w:tcPr>
          <w:p w14:paraId="0EF025E0" w14:textId="77777777" w:rsidR="0044206C" w:rsidRPr="009D49A6" w:rsidRDefault="006B48CF" w:rsidP="00667D0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40</w:t>
            </w:r>
            <w:r w:rsidR="0044206C"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  <w:tc>
          <w:tcPr>
            <w:tcW w:w="5607" w:type="dxa"/>
            <w:vAlign w:val="center"/>
          </w:tcPr>
          <w:p w14:paraId="2DE9B0D5" w14:textId="77777777" w:rsidR="00CF7AFA" w:rsidRPr="009D49A6" w:rsidRDefault="00CF7AFA" w:rsidP="00CF7AFA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امتیاز مقالات علمی-پژوهشی:</w:t>
            </w:r>
          </w:p>
          <w:p w14:paraId="7931A687" w14:textId="77777777" w:rsidR="00CF7AFA" w:rsidRPr="009D49A6" w:rsidRDefault="00CF7AFA" w:rsidP="00CF7AFA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مقاله </w:t>
            </w:r>
            <w:r w:rsidRPr="009D49A6">
              <w:rPr>
                <w:rFonts w:cs="B Nazanin"/>
                <w:sz w:val="24"/>
                <w:szCs w:val="24"/>
                <w:lang w:bidi="fa-IR"/>
              </w:rPr>
              <w:t>ISI-</w:t>
            </w:r>
            <w:proofErr w:type="spellStart"/>
            <w:r w:rsidRPr="009D49A6">
              <w:rPr>
                <w:rFonts w:cs="B Nazanin"/>
                <w:sz w:val="24"/>
                <w:szCs w:val="24"/>
                <w:lang w:bidi="fa-IR"/>
              </w:rPr>
              <w:t>WoS</w:t>
            </w:r>
            <w:proofErr w:type="spellEnd"/>
            <w:r w:rsidRPr="009D49A6">
              <w:rPr>
                <w:rFonts w:cs="B Nazanin"/>
                <w:sz w:val="24"/>
                <w:szCs w:val="24"/>
                <w:lang w:bidi="fa-IR"/>
              </w:rPr>
              <w:t>-JCR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اگر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IF≥MIF</m:t>
              </m:r>
            </m:oMath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حداکثر 7 امتیاز و اگر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IF&lt;MIF</m:t>
              </m:r>
            </m:oMath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حداکثر 6 امتیاز</w:t>
            </w:r>
          </w:p>
          <w:p w14:paraId="00CE905E" w14:textId="77777777" w:rsidR="00CF7AFA" w:rsidRPr="009D49A6" w:rsidRDefault="00CF7AFA" w:rsidP="00CF7AFA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مقاله </w:t>
            </w:r>
            <w:r w:rsidRPr="009D49A6">
              <w:rPr>
                <w:rFonts w:cs="B Nazanin"/>
                <w:sz w:val="24"/>
                <w:szCs w:val="24"/>
                <w:lang w:bidi="fa-IR"/>
              </w:rPr>
              <w:t>ISI-</w:t>
            </w:r>
            <w:proofErr w:type="spellStart"/>
            <w:r w:rsidRPr="009D49A6">
              <w:rPr>
                <w:rFonts w:cs="B Nazanin"/>
                <w:sz w:val="24"/>
                <w:szCs w:val="24"/>
                <w:lang w:bidi="fa-IR"/>
              </w:rPr>
              <w:t>WoS</w:t>
            </w:r>
            <w:proofErr w:type="spellEnd"/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که </w:t>
            </w:r>
            <w:r w:rsidRPr="009D49A6">
              <w:rPr>
                <w:rFonts w:cs="B Nazanin"/>
                <w:sz w:val="24"/>
                <w:szCs w:val="24"/>
                <w:lang w:bidi="fa-IR"/>
              </w:rPr>
              <w:t>JCR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نباشد، حداکثر 5 امتیاز </w:t>
            </w:r>
          </w:p>
          <w:p w14:paraId="0F851B6D" w14:textId="77777777" w:rsidR="00CF7AFA" w:rsidRPr="009D49A6" w:rsidRDefault="00CF7AFA" w:rsidP="00CF7AFA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مقاله </w:t>
            </w:r>
            <w:r w:rsidRPr="009D49A6">
              <w:rPr>
                <w:rFonts w:cs="B Nazanin"/>
                <w:sz w:val="24"/>
                <w:szCs w:val="24"/>
                <w:lang w:bidi="fa-IR"/>
              </w:rPr>
              <w:t>ISI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که </w:t>
            </w:r>
            <w:proofErr w:type="spellStart"/>
            <w:r w:rsidRPr="009D49A6">
              <w:rPr>
                <w:rFonts w:cs="B Nazanin"/>
                <w:sz w:val="24"/>
                <w:szCs w:val="24"/>
                <w:lang w:bidi="fa-IR"/>
              </w:rPr>
              <w:t>WoS</w:t>
            </w:r>
            <w:proofErr w:type="spellEnd"/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نباشد، حداکثر 3 امتیاز</w:t>
            </w:r>
          </w:p>
          <w:p w14:paraId="0079DDB3" w14:textId="77777777" w:rsidR="00CF7AFA" w:rsidRPr="009D49A6" w:rsidRDefault="00CF7AFA" w:rsidP="00CF7AFA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مقاله </w:t>
            </w:r>
            <w:r w:rsidRPr="009D49A6">
              <w:rPr>
                <w:rFonts w:cs="B Nazanin"/>
                <w:sz w:val="24"/>
                <w:szCs w:val="24"/>
                <w:lang w:bidi="fa-IR"/>
              </w:rPr>
              <w:t>Scopus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حداکثر 5 امتیاز </w:t>
            </w:r>
          </w:p>
          <w:p w14:paraId="5E3AC460" w14:textId="77777777" w:rsidR="00CF7AFA" w:rsidRPr="009D49A6" w:rsidRDefault="00CF7AFA" w:rsidP="00CF7AFA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مقاله </w:t>
            </w:r>
            <w:r w:rsidRPr="009D49A6">
              <w:rPr>
                <w:rFonts w:cs="B Nazanin"/>
                <w:sz w:val="24"/>
                <w:szCs w:val="24"/>
                <w:lang w:bidi="fa-IR"/>
              </w:rPr>
              <w:t>ISC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دارای </w:t>
            </w:r>
            <w:r w:rsidRPr="009D49A6">
              <w:rPr>
                <w:rFonts w:cs="B Nazanin"/>
                <w:sz w:val="24"/>
                <w:szCs w:val="24"/>
                <w:lang w:bidi="fa-IR"/>
              </w:rPr>
              <w:t>IF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حداکثر 5 امتیاز و بدون </w:t>
            </w:r>
            <w:r w:rsidRPr="009D49A6">
              <w:rPr>
                <w:rFonts w:cs="B Nazanin"/>
                <w:sz w:val="24"/>
                <w:szCs w:val="24"/>
                <w:lang w:bidi="fa-IR"/>
              </w:rPr>
              <w:t>IF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حداکثر 4 امتیاز</w:t>
            </w:r>
          </w:p>
          <w:p w14:paraId="0F8C7CBF" w14:textId="77777777" w:rsidR="00CF7AFA" w:rsidRPr="009D49A6" w:rsidRDefault="00CF7AFA" w:rsidP="00CF7AFA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هر مقاله خارجی که در موارد مذکور جای نگیرد ولی دارای یکی از نمایه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موجود در آخرین فهرست نمایه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معتبر وزارت عتف باشد، حداکثر 3 امتیاز</w:t>
            </w:r>
          </w:p>
          <w:p w14:paraId="1B9A54E6" w14:textId="77777777" w:rsidR="00CF7AFA" w:rsidRPr="009D49A6" w:rsidRDefault="00CF7AFA" w:rsidP="00CF7AFA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هر مقاله علمی-پژوهشی داخلی که در هیچ پایگاهی نمایه نشده باشد ولی در آخرین فهرست نشریات علمی معتبر وزارت عتف باشد، حداکثر 3  امتیاز</w:t>
            </w:r>
          </w:p>
          <w:p w14:paraId="0AB7C729" w14:textId="77777777" w:rsidR="00CF7AFA" w:rsidRPr="009D49A6" w:rsidRDefault="00CF7AFA" w:rsidP="00CF7AF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تبصره1: به مقاله در مجلاتی که در آخرین لیست مجلات سیاه وزارت عتف باشد، امتیازی تعلق نمی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گیرد.</w:t>
            </w:r>
          </w:p>
          <w:p w14:paraId="47602DEF" w14:textId="77777777" w:rsidR="00CF7AFA" w:rsidRPr="009D49A6" w:rsidRDefault="00CF7AFA" w:rsidP="00CF7AF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تبصره2: به مقالات پولی فاقد پروسه داوری امتیازی تعلق نمی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گیرد. برای مقالات پولی دارای پروسه داوری، نظرات داوران حتماً باید ضمیمه مقاله باشد.</w:t>
            </w:r>
          </w:p>
          <w:p w14:paraId="4FCF12F3" w14:textId="77777777" w:rsidR="00951208" w:rsidRPr="009D49A6" w:rsidRDefault="00951208" w:rsidP="0095120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تبصره3: مراد از مقاله </w:t>
            </w:r>
            <w:r w:rsidRPr="009D49A6">
              <w:rPr>
                <w:rFonts w:cs="Times New Roman" w:hint="cs"/>
                <w:sz w:val="24"/>
                <w:szCs w:val="24"/>
                <w:rtl/>
                <w:lang w:bidi="fa-IR"/>
              </w:rPr>
              <w:t>"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مرتبط با پایان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نامه</w:t>
            </w:r>
            <w:r w:rsidRPr="009D49A6">
              <w:rPr>
                <w:rFonts w:cs="Times New Roman" w:hint="cs"/>
                <w:sz w:val="24"/>
                <w:szCs w:val="24"/>
                <w:rtl/>
                <w:lang w:bidi="fa-IR"/>
              </w:rPr>
              <w:t>"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این است </w:t>
            </w:r>
            <w:r w:rsidR="003C0F10"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که 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علاوه بر روش تحقیق و مبانی نظری، از نظر موضوعی و محتوایی نیز با پایان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نامه در ارتباط باشد.</w:t>
            </w:r>
          </w:p>
          <w:p w14:paraId="5616C80C" w14:textId="77777777" w:rsidR="00114975" w:rsidRPr="009D49A6" w:rsidRDefault="00CF7AFA" w:rsidP="00B746D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تبصره</w:t>
            </w:r>
            <w:r w:rsidR="00951208"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: ضریب سهم نویسندگان مقاله طبق جدول1-2 اعمال شود. چنانچه مقاله مستخرج از پایان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نامه باشد (نویسندگان مقاله فقط دانشجو و اساتید راهنما و مشاور باشند)، نام دانشجو در هر موقعیتی که باشد سهم نفر اول را کسب می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کند.</w:t>
            </w:r>
          </w:p>
        </w:tc>
        <w:tc>
          <w:tcPr>
            <w:tcW w:w="880" w:type="dxa"/>
            <w:vMerge w:val="restart"/>
            <w:vAlign w:val="center"/>
          </w:tcPr>
          <w:p w14:paraId="4305510C" w14:textId="77777777" w:rsidR="0044206C" w:rsidRPr="009D49A6" w:rsidRDefault="0044206C" w:rsidP="00D1774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4206C" w:rsidRPr="009D49A6" w14:paraId="3E3525A5" w14:textId="77777777" w:rsidTr="009D49A6">
        <w:trPr>
          <w:trHeight w:val="401"/>
        </w:trPr>
        <w:tc>
          <w:tcPr>
            <w:tcW w:w="0" w:type="auto"/>
            <w:vMerge/>
            <w:vAlign w:val="center"/>
          </w:tcPr>
          <w:p w14:paraId="153B51C4" w14:textId="77777777" w:rsidR="0044206C" w:rsidRPr="009D49A6" w:rsidRDefault="0044206C" w:rsidP="00667D0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vMerge/>
            <w:vAlign w:val="center"/>
          </w:tcPr>
          <w:p w14:paraId="1FBC824E" w14:textId="77777777" w:rsidR="0044206C" w:rsidRPr="009D49A6" w:rsidRDefault="0044206C" w:rsidP="00667D08">
            <w:pPr>
              <w:pStyle w:val="ListParagraph"/>
              <w:numPr>
                <w:ilvl w:val="1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0" w:type="dxa"/>
            <w:vMerge/>
            <w:vAlign w:val="center"/>
          </w:tcPr>
          <w:p w14:paraId="1DDFA35C" w14:textId="77777777" w:rsidR="0044206C" w:rsidRPr="009D49A6" w:rsidRDefault="0044206C" w:rsidP="00041F7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Merge/>
            <w:vAlign w:val="center"/>
          </w:tcPr>
          <w:p w14:paraId="278ABCAB" w14:textId="77777777" w:rsidR="0044206C" w:rsidRPr="009D49A6" w:rsidRDefault="0044206C" w:rsidP="00667D0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07" w:type="dxa"/>
            <w:vAlign w:val="center"/>
          </w:tcPr>
          <w:p w14:paraId="1074A119" w14:textId="77777777" w:rsidR="00B4784F" w:rsidRPr="009D49A6" w:rsidRDefault="0044206C" w:rsidP="00B4784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امتیاز گواهی ثبت اختراع:</w:t>
            </w:r>
          </w:p>
          <w:p w14:paraId="6554FFAA" w14:textId="77777777" w:rsidR="0044206C" w:rsidRPr="00BC7B49" w:rsidRDefault="0044206C" w:rsidP="00BC7B49">
            <w:pPr>
              <w:pStyle w:val="ListParagraph"/>
              <w:numPr>
                <w:ilvl w:val="0"/>
                <w:numId w:val="21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بین</w:t>
            </w: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المللی حداکثر 7 امتیاز</w:t>
            </w:r>
            <w:r w:rsidR="00B4784F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داخلی حداکثر 5 امتیاز</w:t>
            </w:r>
          </w:p>
        </w:tc>
        <w:tc>
          <w:tcPr>
            <w:tcW w:w="880" w:type="dxa"/>
            <w:vMerge/>
            <w:vAlign w:val="center"/>
          </w:tcPr>
          <w:p w14:paraId="08E116D2" w14:textId="77777777" w:rsidR="0044206C" w:rsidRPr="009D49A6" w:rsidRDefault="0044206C" w:rsidP="00D1774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4206C" w:rsidRPr="009D49A6" w14:paraId="2D132B3C" w14:textId="77777777" w:rsidTr="009D49A6">
        <w:trPr>
          <w:trHeight w:val="401"/>
        </w:trPr>
        <w:tc>
          <w:tcPr>
            <w:tcW w:w="0" w:type="auto"/>
            <w:vMerge/>
            <w:vAlign w:val="center"/>
          </w:tcPr>
          <w:p w14:paraId="17F1FCFE" w14:textId="77777777" w:rsidR="0044206C" w:rsidRPr="009D49A6" w:rsidRDefault="0044206C" w:rsidP="00667D0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vMerge/>
            <w:vAlign w:val="center"/>
          </w:tcPr>
          <w:p w14:paraId="39834BC7" w14:textId="77777777" w:rsidR="0044206C" w:rsidRPr="009D49A6" w:rsidRDefault="0044206C" w:rsidP="00667D08">
            <w:pPr>
              <w:pStyle w:val="ListParagraph"/>
              <w:numPr>
                <w:ilvl w:val="1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0" w:type="dxa"/>
            <w:vMerge/>
            <w:vAlign w:val="center"/>
          </w:tcPr>
          <w:p w14:paraId="7CFEF146" w14:textId="77777777" w:rsidR="0044206C" w:rsidRPr="009D49A6" w:rsidRDefault="0044206C" w:rsidP="00041F7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1" w:type="dxa"/>
            <w:vMerge/>
            <w:vAlign w:val="center"/>
          </w:tcPr>
          <w:p w14:paraId="5B7AFE6B" w14:textId="77777777" w:rsidR="0044206C" w:rsidRPr="009D49A6" w:rsidRDefault="0044206C" w:rsidP="00667D0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07" w:type="dxa"/>
            <w:vAlign w:val="center"/>
          </w:tcPr>
          <w:p w14:paraId="187F2F9B" w14:textId="77777777" w:rsidR="00284F33" w:rsidRPr="009D49A6" w:rsidRDefault="00284F33" w:rsidP="00284F33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امتیاز برگزیدگی در جشنواره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علمی معتبر:</w:t>
            </w:r>
          </w:p>
          <w:p w14:paraId="625213E4" w14:textId="77777777" w:rsidR="00284F33" w:rsidRPr="009D49A6" w:rsidRDefault="00284F33" w:rsidP="00284F3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داخلی: نفرات 1 تا 3، به ترتیب 3 و 2 و 1 امتیاز</w:t>
            </w:r>
          </w:p>
          <w:p w14:paraId="01D1EFB8" w14:textId="77777777" w:rsidR="0044206C" w:rsidRPr="009D49A6" w:rsidRDefault="00284F33" w:rsidP="00284F3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بین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المللی: نفرات 1 تا 3، به ترتیب 7 و 5 و 3 امتیاز</w:t>
            </w:r>
          </w:p>
        </w:tc>
        <w:tc>
          <w:tcPr>
            <w:tcW w:w="880" w:type="dxa"/>
            <w:vMerge/>
            <w:vAlign w:val="center"/>
          </w:tcPr>
          <w:p w14:paraId="6DE609CF" w14:textId="77777777" w:rsidR="0044206C" w:rsidRPr="009D49A6" w:rsidRDefault="0044206C" w:rsidP="00D1774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4206C" w:rsidRPr="009D49A6" w14:paraId="059F1F23" w14:textId="77777777" w:rsidTr="009D49A6">
        <w:tc>
          <w:tcPr>
            <w:tcW w:w="0" w:type="auto"/>
            <w:shd w:val="clear" w:color="auto" w:fill="DBE5F1" w:themeFill="accent1" w:themeFillTint="33"/>
            <w:vAlign w:val="center"/>
          </w:tcPr>
          <w:p w14:paraId="536E6FE4" w14:textId="77777777" w:rsidR="0044206C" w:rsidRPr="009D49A6" w:rsidRDefault="0044206C" w:rsidP="00667D0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30" w:type="dxa"/>
            <w:shd w:val="clear" w:color="auto" w:fill="DBE5F1" w:themeFill="accent1" w:themeFillTint="33"/>
            <w:vAlign w:val="center"/>
          </w:tcPr>
          <w:p w14:paraId="4EC76887" w14:textId="77777777" w:rsidR="0044206C" w:rsidRPr="009D49A6" w:rsidRDefault="0044206C" w:rsidP="001859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مقالات علمی-ترویجی مرتبط با </w:t>
            </w:r>
            <w:r w:rsidR="001859ED"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پایان</w:t>
            </w:r>
            <w:r w:rsidR="001859ED"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نامه</w:t>
            </w:r>
          </w:p>
        </w:tc>
        <w:tc>
          <w:tcPr>
            <w:tcW w:w="760" w:type="dxa"/>
            <w:shd w:val="clear" w:color="auto" w:fill="DBE5F1" w:themeFill="accent1" w:themeFillTint="33"/>
            <w:vAlign w:val="center"/>
          </w:tcPr>
          <w:p w14:paraId="5301CFB2" w14:textId="77777777" w:rsidR="0044206C" w:rsidRPr="009D49A6" w:rsidRDefault="0044206C" w:rsidP="00041F7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1" w:type="dxa"/>
            <w:shd w:val="clear" w:color="auto" w:fill="DBE5F1" w:themeFill="accent1" w:themeFillTint="33"/>
            <w:vAlign w:val="center"/>
          </w:tcPr>
          <w:p w14:paraId="0789B28A" w14:textId="77777777" w:rsidR="0044206C" w:rsidRPr="009D49A6" w:rsidRDefault="0044206C" w:rsidP="00667D0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6 امتیاز</w:t>
            </w:r>
          </w:p>
        </w:tc>
        <w:tc>
          <w:tcPr>
            <w:tcW w:w="5607" w:type="dxa"/>
            <w:shd w:val="clear" w:color="auto" w:fill="DBE5F1" w:themeFill="accent1" w:themeFillTint="33"/>
            <w:vAlign w:val="center"/>
          </w:tcPr>
          <w:p w14:paraId="48930790" w14:textId="77777777" w:rsidR="003C0F10" w:rsidRPr="00BC7B49" w:rsidRDefault="003C0F10" w:rsidP="00A25165">
            <w:pPr>
              <w:pStyle w:val="ListParagraph"/>
              <w:numPr>
                <w:ilvl w:val="0"/>
                <w:numId w:val="20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مقاله در مجلاتی که در آخرین فهرست نشریات علمی معتبر وزارت عتف باشد، حداکثر </w:t>
            </w:r>
            <w:r w:rsidR="00A2516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  <w:p w14:paraId="4B95F854" w14:textId="77777777" w:rsidR="003C0F10" w:rsidRPr="009D49A6" w:rsidRDefault="003C0F10" w:rsidP="003C0F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تبصره1: مراد از مقاله </w:t>
            </w:r>
            <w:r w:rsidRPr="009D49A6">
              <w:rPr>
                <w:rFonts w:cs="Times New Roman" w:hint="cs"/>
                <w:sz w:val="24"/>
                <w:szCs w:val="24"/>
                <w:rtl/>
                <w:lang w:bidi="fa-IR"/>
              </w:rPr>
              <w:t>"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مرتبط با پایان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نامه</w:t>
            </w:r>
            <w:r w:rsidRPr="009D49A6">
              <w:rPr>
                <w:rFonts w:cs="Times New Roman" w:hint="cs"/>
                <w:sz w:val="24"/>
                <w:szCs w:val="24"/>
                <w:rtl/>
                <w:lang w:bidi="fa-IR"/>
              </w:rPr>
              <w:t>"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این است که علاوه بر روش تحقیق و مبانی نظری، از نظر موضوعی و محتوایی نیز با پایان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نامه در ارتباط باشد.</w:t>
            </w:r>
          </w:p>
          <w:p w14:paraId="53648043" w14:textId="77777777" w:rsidR="0044206C" w:rsidRPr="009D49A6" w:rsidRDefault="003C0F10" w:rsidP="003C0F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t>تبصره2: ضریب سهم نویسندگان مقاله طبق جدول1-2 اعمال شود. چنانچه مقاله مستخرج از پایان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نامه باشد (نویسندگان مقاله فقط دانشجو و اساتید راهنما و مشاور باشند)، نام دانشجو در هر موقعیتی که باشد سهم نفر اول را کسب می</w:t>
            </w:r>
            <w:r w:rsidRPr="009D49A6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کند.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51996AB2" w14:textId="77777777" w:rsidR="0044206C" w:rsidRPr="009D49A6" w:rsidRDefault="0044206C" w:rsidP="00D1774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47A277B" w14:textId="77777777" w:rsidR="00A35852" w:rsidRDefault="003507F8" w:rsidP="0044206C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ادامه جدول1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2"/>
        <w:gridCol w:w="1866"/>
        <w:gridCol w:w="884"/>
        <w:gridCol w:w="936"/>
        <w:gridCol w:w="5627"/>
        <w:gridCol w:w="1004"/>
      </w:tblGrid>
      <w:tr w:rsidR="003507F8" w:rsidRPr="006B01B7" w14:paraId="77AC0C7F" w14:textId="77777777" w:rsidTr="00C92C06">
        <w:tc>
          <w:tcPr>
            <w:tcW w:w="0" w:type="auto"/>
            <w:vAlign w:val="center"/>
          </w:tcPr>
          <w:p w14:paraId="1D496224" w14:textId="77777777" w:rsidR="003507F8" w:rsidRPr="006B01B7" w:rsidRDefault="003507F8" w:rsidP="00C92C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  <w:vAlign w:val="center"/>
          </w:tcPr>
          <w:p w14:paraId="2346CB5B" w14:textId="77777777" w:rsidR="003507F8" w:rsidRPr="006B01B7" w:rsidRDefault="003507F8" w:rsidP="00C92C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0" w:type="auto"/>
            <w:vAlign w:val="center"/>
          </w:tcPr>
          <w:p w14:paraId="6DF43873" w14:textId="77777777" w:rsidR="003507F8" w:rsidRPr="006B01B7" w:rsidRDefault="003507F8" w:rsidP="00C92C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حداقل امتیاز</w:t>
            </w:r>
          </w:p>
        </w:tc>
        <w:tc>
          <w:tcPr>
            <w:tcW w:w="0" w:type="auto"/>
            <w:vAlign w:val="center"/>
          </w:tcPr>
          <w:p w14:paraId="4D267E2D" w14:textId="77777777" w:rsidR="003507F8" w:rsidRPr="006B01B7" w:rsidRDefault="003507F8" w:rsidP="00C92C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امتیاز</w:t>
            </w:r>
          </w:p>
        </w:tc>
        <w:tc>
          <w:tcPr>
            <w:tcW w:w="0" w:type="auto"/>
            <w:vAlign w:val="center"/>
          </w:tcPr>
          <w:p w14:paraId="58C35B7D" w14:textId="77777777" w:rsidR="003507F8" w:rsidRPr="006B01B7" w:rsidRDefault="003507F8" w:rsidP="00C92C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ارزیابی</w:t>
            </w:r>
          </w:p>
        </w:tc>
        <w:tc>
          <w:tcPr>
            <w:tcW w:w="0" w:type="auto"/>
            <w:vAlign w:val="center"/>
          </w:tcPr>
          <w:p w14:paraId="5999ADC4" w14:textId="77777777" w:rsidR="003507F8" w:rsidRPr="006B01B7" w:rsidRDefault="003507F8" w:rsidP="00C92C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6B01B7" w:rsidRPr="006B01B7" w14:paraId="064B2FA5" w14:textId="77777777" w:rsidTr="001C678D">
        <w:tc>
          <w:tcPr>
            <w:tcW w:w="0" w:type="auto"/>
            <w:vAlign w:val="center"/>
          </w:tcPr>
          <w:p w14:paraId="1E684B3E" w14:textId="77777777" w:rsidR="006B01B7" w:rsidRPr="006B01B7" w:rsidRDefault="006B01B7" w:rsidP="004010A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14:paraId="221B3A9B" w14:textId="77777777" w:rsidR="006B01B7" w:rsidRPr="006B01B7" w:rsidRDefault="006B01B7" w:rsidP="00747A3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مقالات چاپ</w:t>
            </w: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 در کنفرانس</w:t>
            </w: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های معتبر (داخلی و </w:t>
            </w:r>
            <w:r w:rsidR="00747A39">
              <w:rPr>
                <w:rFonts w:cs="B Nazanin" w:hint="cs"/>
                <w:sz w:val="24"/>
                <w:szCs w:val="24"/>
                <w:rtl/>
                <w:lang w:bidi="fa-IR"/>
              </w:rPr>
              <w:t>بین</w:t>
            </w:r>
            <w:r w:rsidR="00747A39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المللی</w:t>
            </w: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09A3FED0" w14:textId="77777777" w:rsidR="006B01B7" w:rsidRPr="006B01B7" w:rsidRDefault="006B01B7" w:rsidP="004010A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مرتبط با رشته تحصیلی</w:t>
            </w:r>
          </w:p>
        </w:tc>
        <w:tc>
          <w:tcPr>
            <w:tcW w:w="0" w:type="auto"/>
            <w:vAlign w:val="center"/>
          </w:tcPr>
          <w:p w14:paraId="7373355F" w14:textId="77777777" w:rsidR="006B01B7" w:rsidRPr="006B01B7" w:rsidRDefault="006B01B7" w:rsidP="004010A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0" w:type="auto"/>
            <w:vAlign w:val="center"/>
          </w:tcPr>
          <w:p w14:paraId="25D3661D" w14:textId="77777777" w:rsidR="006B01B7" w:rsidRPr="006B01B7" w:rsidRDefault="006B01B7" w:rsidP="004010A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4 امتیاز</w:t>
            </w:r>
          </w:p>
        </w:tc>
        <w:tc>
          <w:tcPr>
            <w:tcW w:w="0" w:type="auto"/>
            <w:vAlign w:val="center"/>
          </w:tcPr>
          <w:p w14:paraId="3A012FE4" w14:textId="77777777" w:rsidR="006B01B7" w:rsidRPr="006B01B7" w:rsidRDefault="006B01B7" w:rsidP="00747A39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کامل </w:t>
            </w:r>
            <w:r w:rsidR="00747A39">
              <w:rPr>
                <w:rFonts w:cs="B Nazanin" w:hint="cs"/>
                <w:sz w:val="24"/>
                <w:szCs w:val="24"/>
                <w:rtl/>
                <w:lang w:bidi="fa-IR"/>
              </w:rPr>
              <w:t>بین</w:t>
            </w:r>
            <w:r w:rsidR="00747A39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المللی</w:t>
            </w: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حداکثر 2 امتیاز و داخلی حداکثر 1 امتیاز</w:t>
            </w:r>
          </w:p>
          <w:p w14:paraId="5A9710FF" w14:textId="77777777" w:rsidR="006B01B7" w:rsidRPr="006B01B7" w:rsidRDefault="006B01B7" w:rsidP="00747A39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خلاصه مقاله </w:t>
            </w:r>
            <w:r w:rsidR="00747A39">
              <w:rPr>
                <w:rFonts w:cs="B Nazanin" w:hint="cs"/>
                <w:sz w:val="24"/>
                <w:szCs w:val="24"/>
                <w:rtl/>
                <w:lang w:bidi="fa-IR"/>
              </w:rPr>
              <w:t>بین</w:t>
            </w:r>
            <w:r w:rsidR="00747A39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المللی</w:t>
            </w: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حداکثر 1 امتیاز و داخلی حداکثر 5/0 امتیاز</w:t>
            </w:r>
          </w:p>
          <w:p w14:paraId="7073F84D" w14:textId="77777777" w:rsidR="006B01B7" w:rsidRPr="006B01B7" w:rsidRDefault="006B01B7" w:rsidP="00FA658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تبصره1: </w:t>
            </w:r>
            <w:r w:rsidR="00FA6581">
              <w:rPr>
                <w:rFonts w:cs="B Nazanin" w:hint="cs"/>
                <w:sz w:val="24"/>
                <w:szCs w:val="24"/>
                <w:rtl/>
                <w:lang w:bidi="fa-IR"/>
              </w:rPr>
              <w:t>فقط به مقاله در کنفرانس بین</w:t>
            </w:r>
            <w:r w:rsidR="00FA6581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المللی معتبر که برگزارکننده آن انجمن علمی باشد و کنفرانس داخلی نمایه</w:t>
            </w:r>
            <w:r w:rsidR="00FA6581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شده در </w:t>
            </w:r>
            <w:r w:rsidR="00FA6581">
              <w:rPr>
                <w:rFonts w:cs="B Nazanin"/>
                <w:sz w:val="24"/>
                <w:szCs w:val="24"/>
                <w:lang w:bidi="fa-IR"/>
              </w:rPr>
              <w:t>ISC</w:t>
            </w:r>
            <w:r w:rsidR="00FA65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که برگزارکننده آن انجمن علمی، دانشگاه یا پژوهشگاه باشد، امتیاز تعلق می</w:t>
            </w:r>
            <w:r w:rsidR="00FA6581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گیرد.</w:t>
            </w:r>
          </w:p>
          <w:p w14:paraId="2C0990DE" w14:textId="77777777" w:rsidR="006B01B7" w:rsidRPr="006B01B7" w:rsidRDefault="006B01B7" w:rsidP="004010A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تبصره2: ضریب سهم نویسندگان مقاله طبق جدول1-2 اعمال شود. چنانچه مقاله مستخرج از پایان</w:t>
            </w: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نامه باشد (نویسندگان مقاله فقط دانشجو و اساتید راهنما و مشاور باشند)، نام دانشجو در هر موقعیتی که باشد سهم نفر اول را کسب می</w:t>
            </w: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کند.</w:t>
            </w:r>
          </w:p>
          <w:p w14:paraId="060767E6" w14:textId="77777777" w:rsidR="006B01B7" w:rsidRPr="006B01B7" w:rsidRDefault="006B01B7" w:rsidP="004010A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تبصره3: به تشخیص مدیر گروه آموزشی اگر موضوع مقاله</w:t>
            </w:r>
            <w:r w:rsidRPr="006B01B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ای دقیقاً از موضوعات رشته تحصیلی دکتری باشد، 100% امتیاز محاسبه</w:t>
            </w: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 به آن تعلق می</w:t>
            </w: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گیرد و اگر موضوع مقاله</w:t>
            </w: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ای مرتبط با رشته تحصیلی دوره دکتری باشد، حداکثر 70% امتیاز محاسبه</w:t>
            </w: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 به آن داده شود.</w:t>
            </w:r>
          </w:p>
        </w:tc>
        <w:tc>
          <w:tcPr>
            <w:tcW w:w="0" w:type="auto"/>
            <w:vAlign w:val="center"/>
          </w:tcPr>
          <w:p w14:paraId="65298E76" w14:textId="77777777" w:rsidR="006B01B7" w:rsidRPr="006B01B7" w:rsidRDefault="006B01B7" w:rsidP="004010A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507F8" w:rsidRPr="006B01B7" w14:paraId="6D5FF2D0" w14:textId="77777777" w:rsidTr="00967C98">
        <w:tc>
          <w:tcPr>
            <w:tcW w:w="0" w:type="auto"/>
            <w:shd w:val="clear" w:color="auto" w:fill="DBE5F1" w:themeFill="accent1" w:themeFillTint="33"/>
            <w:vAlign w:val="center"/>
          </w:tcPr>
          <w:p w14:paraId="0D6F7A34" w14:textId="77777777" w:rsidR="003507F8" w:rsidRPr="006B01B7" w:rsidRDefault="003507F8" w:rsidP="00C92C0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8AFC548" w14:textId="77777777" w:rsidR="003507F8" w:rsidRPr="006B01B7" w:rsidRDefault="003507F8" w:rsidP="00C92C0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تألیف یا ترجمه کتاب مرتبط با رشته تحصیلی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A300AF6" w14:textId="77777777" w:rsidR="003507F8" w:rsidRPr="006B01B7" w:rsidRDefault="003507F8" w:rsidP="006B01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02154DD" w14:textId="77777777" w:rsidR="003507F8" w:rsidRPr="006B01B7" w:rsidRDefault="003507F8" w:rsidP="00C92C0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4 امتیاز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19C15F6E" w14:textId="77777777" w:rsidR="003507F8" w:rsidRPr="006B01B7" w:rsidRDefault="003507F8" w:rsidP="00C92C06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تألیف هر 100 صفحه کتاب: حداکثر 3 امتیاز</w:t>
            </w:r>
          </w:p>
          <w:p w14:paraId="2A76BAD5" w14:textId="77777777" w:rsidR="003507F8" w:rsidRPr="006B01B7" w:rsidRDefault="003507F8" w:rsidP="00C92C06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تصنیف هر 50 صفحه کتاب: حداکثر 2 امتیاز</w:t>
            </w:r>
          </w:p>
          <w:p w14:paraId="27EA443E" w14:textId="77777777" w:rsidR="003507F8" w:rsidRPr="006B01B7" w:rsidRDefault="003507F8" w:rsidP="00C92C06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ترجمه هر 100 صفحه کتاب معتبر: حداکثر 5/1 امتیاز</w:t>
            </w:r>
          </w:p>
          <w:p w14:paraId="6148D9C9" w14:textId="77777777" w:rsidR="003507F8" w:rsidRPr="006B01B7" w:rsidRDefault="003507F8" w:rsidP="00C92C0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تبصره: چنانچه ناشر کتاب، یکی از دانشگاه</w:t>
            </w: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دولتی، دانشگاه شمال و انتشارات سمت باشد، حداکثر امتیاز فوق تعلق می</w:t>
            </w: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گیرد و سایر ناشرین به شرط داشتن داوری، 50% امتیاز فوق تعلق می</w:t>
            </w: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گیرد.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2D7D700" w14:textId="77777777" w:rsidR="003507F8" w:rsidRPr="006B01B7" w:rsidRDefault="003507F8" w:rsidP="00C92C0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507F8" w:rsidRPr="006B01B7" w14:paraId="0FEA3735" w14:textId="77777777" w:rsidTr="00BC7B49">
        <w:tc>
          <w:tcPr>
            <w:tcW w:w="0" w:type="auto"/>
            <w:vAlign w:val="center"/>
          </w:tcPr>
          <w:p w14:paraId="14F31146" w14:textId="77777777" w:rsidR="003507F8" w:rsidRPr="006B01B7" w:rsidRDefault="003507F8" w:rsidP="00C92C0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14:paraId="4BEA59B6" w14:textId="77777777" w:rsidR="003507F8" w:rsidRPr="006B01B7" w:rsidRDefault="003507F8" w:rsidP="00C92C0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کیفیت پایان</w:t>
            </w: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نامه کارشناسی ارشد</w:t>
            </w:r>
          </w:p>
        </w:tc>
        <w:tc>
          <w:tcPr>
            <w:tcW w:w="0" w:type="auto"/>
            <w:vAlign w:val="center"/>
          </w:tcPr>
          <w:p w14:paraId="78806631" w14:textId="77777777" w:rsidR="003507F8" w:rsidRPr="006B01B7" w:rsidRDefault="003507F8" w:rsidP="00BC7B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0" w:type="auto"/>
            <w:vAlign w:val="center"/>
          </w:tcPr>
          <w:p w14:paraId="70DD6626" w14:textId="77777777" w:rsidR="003507F8" w:rsidRPr="006B01B7" w:rsidRDefault="003507F8" w:rsidP="00C92C0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4 امتیاز</w:t>
            </w:r>
          </w:p>
        </w:tc>
        <w:tc>
          <w:tcPr>
            <w:tcW w:w="0" w:type="auto"/>
            <w:vAlign w:val="center"/>
          </w:tcPr>
          <w:p w14:paraId="78A4C5D9" w14:textId="77777777" w:rsidR="003507F8" w:rsidRPr="006B01B7" w:rsidRDefault="003507F8" w:rsidP="00C92C06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از نمره 18 تا 99/18 (بسیار خوب): 1 تا 2 امتیاز</w:t>
            </w:r>
          </w:p>
          <w:p w14:paraId="64471462" w14:textId="77777777" w:rsidR="003507F8" w:rsidRPr="006B01B7" w:rsidRDefault="003507F8" w:rsidP="00C92C06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از نمره 19 تا 20 (عالی): بزرگتر از 2 تا 4 امتیاز</w:t>
            </w:r>
          </w:p>
          <w:p w14:paraId="15E5EBDD" w14:textId="77777777" w:rsidR="003507F8" w:rsidRPr="006B01B7" w:rsidRDefault="003507F8" w:rsidP="00C92C0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تبصره: </w:t>
            </w:r>
            <w:r w:rsidR="00911439"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فقط </w:t>
            </w: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به نمرات 18 تا 20 امتیاز تعلق می</w:t>
            </w: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گیرد.</w:t>
            </w:r>
          </w:p>
        </w:tc>
        <w:tc>
          <w:tcPr>
            <w:tcW w:w="0" w:type="auto"/>
            <w:vAlign w:val="center"/>
          </w:tcPr>
          <w:p w14:paraId="30964538" w14:textId="77777777" w:rsidR="003507F8" w:rsidRPr="006B01B7" w:rsidRDefault="003507F8" w:rsidP="00C92C0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507F8" w:rsidRPr="006B01B7" w14:paraId="5785C269" w14:textId="77777777" w:rsidTr="0043459F">
        <w:tc>
          <w:tcPr>
            <w:tcW w:w="0" w:type="auto"/>
            <w:gridSpan w:val="2"/>
            <w:vAlign w:val="center"/>
          </w:tcPr>
          <w:p w14:paraId="2754B922" w14:textId="77777777" w:rsidR="003507F8" w:rsidRPr="006B01B7" w:rsidRDefault="003507F8" w:rsidP="00C92C0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حداقل و حداکثر امتیاز قابل محاسبه</w:t>
            </w:r>
          </w:p>
        </w:tc>
        <w:tc>
          <w:tcPr>
            <w:tcW w:w="0" w:type="auto"/>
            <w:vAlign w:val="center"/>
          </w:tcPr>
          <w:p w14:paraId="784F0EC3" w14:textId="77777777" w:rsidR="003507F8" w:rsidRPr="006B01B7" w:rsidRDefault="003507F8" w:rsidP="00434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0" w:type="auto"/>
            <w:vAlign w:val="center"/>
          </w:tcPr>
          <w:p w14:paraId="0BF63EA3" w14:textId="77777777" w:rsidR="003507F8" w:rsidRPr="006B01B7" w:rsidRDefault="003507F8" w:rsidP="00C92C0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01B7">
              <w:rPr>
                <w:rFonts w:cs="B Nazanin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0" w:type="auto"/>
            <w:vAlign w:val="center"/>
          </w:tcPr>
          <w:p w14:paraId="00CDA6FF" w14:textId="77777777" w:rsidR="003507F8" w:rsidRPr="006B01B7" w:rsidRDefault="003507F8" w:rsidP="00C92C0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C8C2574" w14:textId="77777777" w:rsidR="003507F8" w:rsidRPr="006B01B7" w:rsidRDefault="003507F8" w:rsidP="00C92C0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180117B" w14:textId="77777777" w:rsidR="003507F8" w:rsidRDefault="003507F8" w:rsidP="003507F8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692B85A1" w14:textId="77777777" w:rsidR="002D33A8" w:rsidRPr="000A2326" w:rsidRDefault="002D33A8" w:rsidP="002D33A8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0A2326">
        <w:rPr>
          <w:rFonts w:cs="B Nazanin" w:hint="cs"/>
          <w:sz w:val="28"/>
          <w:szCs w:val="28"/>
          <w:rtl/>
          <w:lang w:bidi="fa-IR"/>
        </w:rPr>
        <w:t>جدول</w:t>
      </w:r>
      <w:r>
        <w:rPr>
          <w:rFonts w:cs="B Nazanin" w:hint="cs"/>
          <w:sz w:val="28"/>
          <w:szCs w:val="28"/>
          <w:rtl/>
          <w:lang w:bidi="fa-IR"/>
        </w:rPr>
        <w:t>2</w:t>
      </w:r>
      <w:r w:rsidRPr="000A2326">
        <w:rPr>
          <w:rFonts w:cs="B Nazanin" w:hint="cs"/>
          <w:sz w:val="28"/>
          <w:szCs w:val="28"/>
          <w:rtl/>
          <w:lang w:bidi="fa-IR"/>
        </w:rPr>
        <w:t>- سهم نویسندگان مقاله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64"/>
        <w:gridCol w:w="1028"/>
        <w:gridCol w:w="2587"/>
      </w:tblGrid>
      <w:tr w:rsidR="003A2AC7" w:rsidRPr="000A2326" w14:paraId="426092D0" w14:textId="77777777" w:rsidTr="003A2AC7">
        <w:trPr>
          <w:jc w:val="center"/>
        </w:trPr>
        <w:tc>
          <w:tcPr>
            <w:tcW w:w="0" w:type="auto"/>
            <w:vMerge w:val="restart"/>
            <w:vAlign w:val="center"/>
          </w:tcPr>
          <w:p w14:paraId="45B26B8C" w14:textId="77777777" w:rsidR="003A2AC7" w:rsidRPr="000A2326" w:rsidRDefault="003A2AC7" w:rsidP="003A2AC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 مقاله</w:t>
            </w:r>
          </w:p>
        </w:tc>
        <w:tc>
          <w:tcPr>
            <w:tcW w:w="0" w:type="auto"/>
            <w:gridSpan w:val="2"/>
          </w:tcPr>
          <w:p w14:paraId="68D4AF93" w14:textId="77777777" w:rsidR="003A2AC7" w:rsidRPr="000A2326" w:rsidRDefault="003A2AC7" w:rsidP="008C01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سهم هر یک از نویسندگان از امتیاز مربوط</w:t>
            </w:r>
          </w:p>
        </w:tc>
      </w:tr>
      <w:tr w:rsidR="003A2AC7" w:rsidRPr="000A2326" w14:paraId="26EF65DE" w14:textId="77777777" w:rsidTr="008C0101">
        <w:trPr>
          <w:jc w:val="center"/>
        </w:trPr>
        <w:tc>
          <w:tcPr>
            <w:tcW w:w="0" w:type="auto"/>
            <w:vMerge/>
          </w:tcPr>
          <w:p w14:paraId="0DED0B6F" w14:textId="77777777" w:rsidR="003A2AC7" w:rsidRPr="000A2326" w:rsidRDefault="003A2AC7" w:rsidP="008C01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59DC5AF1" w14:textId="77777777" w:rsidR="003A2AC7" w:rsidRPr="000A2326" w:rsidRDefault="003A2AC7" w:rsidP="008C01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 اول</w:t>
            </w:r>
          </w:p>
        </w:tc>
        <w:tc>
          <w:tcPr>
            <w:tcW w:w="0" w:type="auto"/>
          </w:tcPr>
          <w:p w14:paraId="7599C389" w14:textId="77777777" w:rsidR="003A2AC7" w:rsidRPr="000A2326" w:rsidRDefault="003A2AC7" w:rsidP="008C01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 دوم و مابقی نفرات</w:t>
            </w:r>
          </w:p>
        </w:tc>
      </w:tr>
      <w:tr w:rsidR="003A2AC7" w:rsidRPr="000A2326" w14:paraId="51B0BD35" w14:textId="77777777" w:rsidTr="008C0101">
        <w:trPr>
          <w:jc w:val="center"/>
        </w:trPr>
        <w:tc>
          <w:tcPr>
            <w:tcW w:w="0" w:type="auto"/>
            <w:shd w:val="clear" w:color="auto" w:fill="DBE5F1" w:themeFill="accent1" w:themeFillTint="33"/>
          </w:tcPr>
          <w:p w14:paraId="4923BC4E" w14:textId="77777777" w:rsidR="003A2AC7" w:rsidRPr="000A2326" w:rsidRDefault="003A2AC7" w:rsidP="008C0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 نفر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7AFBE130" w14:textId="77777777" w:rsidR="003A2AC7" w:rsidRPr="000A2326" w:rsidRDefault="003A2AC7" w:rsidP="008C0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2BFADB03" w14:textId="77777777" w:rsidR="003A2AC7" w:rsidRPr="000A2326" w:rsidRDefault="003A2AC7" w:rsidP="008C0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33A8" w:rsidRPr="000A2326" w14:paraId="215BB0B7" w14:textId="77777777" w:rsidTr="008C0101">
        <w:trPr>
          <w:jc w:val="center"/>
        </w:trPr>
        <w:tc>
          <w:tcPr>
            <w:tcW w:w="0" w:type="auto"/>
            <w:shd w:val="clear" w:color="auto" w:fill="DBE5F1" w:themeFill="accent1" w:themeFillTint="33"/>
          </w:tcPr>
          <w:p w14:paraId="04578029" w14:textId="77777777" w:rsidR="002D33A8" w:rsidRPr="000A2326" w:rsidRDefault="002D33A8" w:rsidP="008C0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2 نفر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2BDC5992" w14:textId="77777777" w:rsidR="002D33A8" w:rsidRPr="000A2326" w:rsidRDefault="002D33A8" w:rsidP="008C0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3F65041D" w14:textId="77777777" w:rsidR="002D33A8" w:rsidRPr="000A2326" w:rsidRDefault="002D33A8" w:rsidP="008C0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</w:tr>
      <w:tr w:rsidR="002D33A8" w:rsidRPr="000A2326" w14:paraId="4ACBDBFE" w14:textId="77777777" w:rsidTr="008C0101">
        <w:trPr>
          <w:jc w:val="center"/>
        </w:trPr>
        <w:tc>
          <w:tcPr>
            <w:tcW w:w="0" w:type="auto"/>
          </w:tcPr>
          <w:p w14:paraId="559730B3" w14:textId="77777777" w:rsidR="002D33A8" w:rsidRPr="000A2326" w:rsidRDefault="002D33A8" w:rsidP="008C0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3 نفر</w:t>
            </w:r>
          </w:p>
        </w:tc>
        <w:tc>
          <w:tcPr>
            <w:tcW w:w="0" w:type="auto"/>
          </w:tcPr>
          <w:p w14:paraId="2434232A" w14:textId="77777777" w:rsidR="002D33A8" w:rsidRPr="000A2326" w:rsidRDefault="002D33A8" w:rsidP="008C0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0" w:type="auto"/>
          </w:tcPr>
          <w:p w14:paraId="7F35B774" w14:textId="77777777" w:rsidR="002D33A8" w:rsidRPr="000A2326" w:rsidRDefault="002D33A8" w:rsidP="008C0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</w:tc>
      </w:tr>
      <w:tr w:rsidR="002D33A8" w:rsidRPr="000A2326" w14:paraId="59CF971A" w14:textId="77777777" w:rsidTr="008C0101">
        <w:trPr>
          <w:jc w:val="center"/>
        </w:trPr>
        <w:tc>
          <w:tcPr>
            <w:tcW w:w="0" w:type="auto"/>
            <w:shd w:val="clear" w:color="auto" w:fill="DBE5F1" w:themeFill="accent1" w:themeFillTint="33"/>
          </w:tcPr>
          <w:p w14:paraId="09C38D0C" w14:textId="77777777" w:rsidR="002D33A8" w:rsidRPr="000A2326" w:rsidRDefault="002D33A8" w:rsidP="008C0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4 نفر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2E06BCCF" w14:textId="77777777" w:rsidR="002D33A8" w:rsidRPr="000A2326" w:rsidRDefault="002D33A8" w:rsidP="008C0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70%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5386148F" w14:textId="77777777" w:rsidR="002D33A8" w:rsidRPr="000A2326" w:rsidRDefault="002D33A8" w:rsidP="008C0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40%</w:t>
            </w:r>
          </w:p>
        </w:tc>
      </w:tr>
      <w:tr w:rsidR="002D33A8" w:rsidRPr="000A2326" w14:paraId="2B22BD55" w14:textId="77777777" w:rsidTr="008C0101">
        <w:trPr>
          <w:jc w:val="center"/>
        </w:trPr>
        <w:tc>
          <w:tcPr>
            <w:tcW w:w="0" w:type="auto"/>
          </w:tcPr>
          <w:p w14:paraId="0BE4A288" w14:textId="77777777" w:rsidR="002D33A8" w:rsidRPr="000A2326" w:rsidRDefault="002D33A8" w:rsidP="008C0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5 نفر</w:t>
            </w:r>
          </w:p>
        </w:tc>
        <w:tc>
          <w:tcPr>
            <w:tcW w:w="0" w:type="auto"/>
          </w:tcPr>
          <w:p w14:paraId="5D3BE5F7" w14:textId="77777777" w:rsidR="002D33A8" w:rsidRPr="000A2326" w:rsidRDefault="002D33A8" w:rsidP="008C0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0" w:type="auto"/>
          </w:tcPr>
          <w:p w14:paraId="5DF21529" w14:textId="77777777" w:rsidR="002D33A8" w:rsidRPr="000A2326" w:rsidRDefault="002D33A8" w:rsidP="008C0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30%</w:t>
            </w:r>
          </w:p>
        </w:tc>
      </w:tr>
      <w:tr w:rsidR="002D33A8" w:rsidRPr="000A2326" w14:paraId="7589A9EF" w14:textId="77777777" w:rsidTr="008C0101">
        <w:trPr>
          <w:jc w:val="center"/>
        </w:trPr>
        <w:tc>
          <w:tcPr>
            <w:tcW w:w="0" w:type="auto"/>
            <w:shd w:val="clear" w:color="auto" w:fill="DBE5F1" w:themeFill="accent1" w:themeFillTint="33"/>
          </w:tcPr>
          <w:p w14:paraId="6EC62DE2" w14:textId="77777777" w:rsidR="002D33A8" w:rsidRPr="000A2326" w:rsidRDefault="002D33A8" w:rsidP="008C0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6 نفر و بیشتر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43DB264C" w14:textId="77777777" w:rsidR="002D33A8" w:rsidRPr="000A2326" w:rsidRDefault="002D33A8" w:rsidP="008C0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4958FA5D" w14:textId="77777777" w:rsidR="002D33A8" w:rsidRPr="000A2326" w:rsidRDefault="002D33A8" w:rsidP="008C01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25%</w:t>
            </w:r>
          </w:p>
        </w:tc>
      </w:tr>
    </w:tbl>
    <w:p w14:paraId="3D492219" w14:textId="77777777" w:rsidR="002D33A8" w:rsidRDefault="002D33A8" w:rsidP="002D33A8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39ADDEB1" w14:textId="77777777" w:rsidR="00284F9B" w:rsidRDefault="00284F9B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14:paraId="5E44FC53" w14:textId="77777777" w:rsidR="002C5D77" w:rsidRPr="001219A1" w:rsidRDefault="002C5D77" w:rsidP="003D5CE5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1219A1">
        <w:rPr>
          <w:rFonts w:cs="B Nazanin" w:hint="cs"/>
          <w:sz w:val="28"/>
          <w:szCs w:val="28"/>
          <w:rtl/>
          <w:lang w:bidi="fa-IR"/>
        </w:rPr>
        <w:lastRenderedPageBreak/>
        <w:t>جدول</w:t>
      </w:r>
      <w:r w:rsidR="003D5CE5"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="003507F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نحوه محاسبه امتیازات آموزشی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4"/>
        <w:gridCol w:w="1841"/>
        <w:gridCol w:w="851"/>
        <w:gridCol w:w="6743"/>
        <w:gridCol w:w="880"/>
      </w:tblGrid>
      <w:tr w:rsidR="002C5D77" w:rsidRPr="00A43D7C" w14:paraId="5AA38D87" w14:textId="77777777" w:rsidTr="00BC7B49">
        <w:tc>
          <w:tcPr>
            <w:tcW w:w="307" w:type="pct"/>
            <w:vAlign w:val="center"/>
          </w:tcPr>
          <w:p w14:paraId="1790D5B2" w14:textId="77777777" w:rsidR="002C5D77" w:rsidRPr="00A43D7C" w:rsidRDefault="002C5D77" w:rsidP="00284F9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38" w:type="pct"/>
            <w:vAlign w:val="center"/>
          </w:tcPr>
          <w:p w14:paraId="2A62C377" w14:textId="77777777" w:rsidR="002C5D77" w:rsidRPr="00A43D7C" w:rsidRDefault="002C5D77" w:rsidP="00284F9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387" w:type="pct"/>
            <w:vAlign w:val="center"/>
          </w:tcPr>
          <w:p w14:paraId="29F16FBE" w14:textId="77777777" w:rsidR="002C5D77" w:rsidRPr="00A43D7C" w:rsidRDefault="002C5D77" w:rsidP="00284F9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امتیاز</w:t>
            </w:r>
          </w:p>
        </w:tc>
        <w:tc>
          <w:tcPr>
            <w:tcW w:w="3067" w:type="pct"/>
            <w:vAlign w:val="center"/>
          </w:tcPr>
          <w:p w14:paraId="2E5898C0" w14:textId="77777777" w:rsidR="002C5D77" w:rsidRPr="00A43D7C" w:rsidRDefault="002C5D77" w:rsidP="00284F9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ارزیابی</w:t>
            </w:r>
          </w:p>
        </w:tc>
        <w:tc>
          <w:tcPr>
            <w:tcW w:w="400" w:type="pct"/>
            <w:vAlign w:val="center"/>
          </w:tcPr>
          <w:p w14:paraId="17E8D797" w14:textId="77777777" w:rsidR="002C5D77" w:rsidRPr="00A43D7C" w:rsidRDefault="002C5D77" w:rsidP="00284F9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A43D7C" w:rsidRPr="00A43D7C" w14:paraId="6AD64FAD" w14:textId="77777777" w:rsidTr="00BC7B49">
        <w:trPr>
          <w:trHeight w:val="355"/>
        </w:trPr>
        <w:tc>
          <w:tcPr>
            <w:tcW w:w="307" w:type="pct"/>
            <w:vMerge w:val="restart"/>
            <w:shd w:val="clear" w:color="auto" w:fill="DBE5F1" w:themeFill="accent1" w:themeFillTint="33"/>
            <w:vAlign w:val="center"/>
          </w:tcPr>
          <w:p w14:paraId="4F794D6F" w14:textId="77777777" w:rsidR="002C5D77" w:rsidRPr="00A43D7C" w:rsidRDefault="002C5D77" w:rsidP="00284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38" w:type="pct"/>
            <w:vMerge w:val="restart"/>
            <w:shd w:val="clear" w:color="auto" w:fill="DBE5F1" w:themeFill="accent1" w:themeFillTint="33"/>
            <w:vAlign w:val="center"/>
          </w:tcPr>
          <w:p w14:paraId="7B9C698C" w14:textId="77777777" w:rsidR="002C5D77" w:rsidRPr="00A43D7C" w:rsidRDefault="002C5D77" w:rsidP="00284F9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میانگین کل و کیفیت دانشگاه محل تحصیل دوره کارشناسی (پیوسته و ناپیوسته)</w:t>
            </w:r>
          </w:p>
        </w:tc>
        <w:tc>
          <w:tcPr>
            <w:tcW w:w="387" w:type="pct"/>
            <w:vMerge w:val="restart"/>
            <w:shd w:val="clear" w:color="auto" w:fill="DBE5F1" w:themeFill="accent1" w:themeFillTint="33"/>
            <w:vAlign w:val="center"/>
          </w:tcPr>
          <w:p w14:paraId="3A8A11FA" w14:textId="77777777" w:rsidR="002C5D77" w:rsidRPr="00A43D7C" w:rsidRDefault="00EC5863" w:rsidP="00EC58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6 </w:t>
            </w:r>
            <w:r w:rsidR="002C5D77"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3067" w:type="pct"/>
            <w:shd w:val="clear" w:color="auto" w:fill="DBE5F1" w:themeFill="accent1" w:themeFillTint="33"/>
            <w:vAlign w:val="center"/>
          </w:tcPr>
          <w:p w14:paraId="5DE06FDF" w14:textId="77777777" w:rsidR="002C5D77" w:rsidRPr="00BC7B49" w:rsidRDefault="002C5D77" w:rsidP="00BC7B49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امتیاز معدل</w:t>
            </w:r>
            <w:r w:rsidR="00EA0E3E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دوره کارشناسی پیوسته</w:t>
            </w:r>
            <w:r w:rsidR="00BC7B49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A0E3E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(یا میانگین دوره</w:t>
            </w:r>
            <w:r w:rsidR="00EA0E3E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کاردانی و کارشناسی ناپیوسته)</w:t>
            </w:r>
            <w:r w:rsidR="00BC7B49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با استفاده از فرمول زیر محاسبه می</w:t>
            </w: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شود</w:t>
            </w:r>
            <w:r w:rsidR="00284F9B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0630A5DE" w14:textId="77777777" w:rsidR="002C5D77" w:rsidRPr="00A43D7C" w:rsidRDefault="00000000" w:rsidP="00284F9B">
            <w:pPr>
              <w:jc w:val="both"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  <w:lang w:bidi="fa-I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Nazanin"/>
                            <w:sz w:val="24"/>
                            <w:szCs w:val="24"/>
                            <w:rtl/>
                            <w:lang w:bidi="fa-IR"/>
                          </w:rPr>
                          <m:t>معدل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B Nazanin"/>
                            <w:sz w:val="24"/>
                            <w:szCs w:val="24"/>
                            <w:lang w:bidi="fa-IR"/>
                          </w:rPr>
                          <m:t>-14</m:t>
                        </m:r>
                      </m:e>
                    </m:d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2</m:t>
                    </m:r>
                  </m:den>
                </m:f>
              </m:oMath>
            </m:oMathPara>
          </w:p>
          <w:p w14:paraId="1357DFB0" w14:textId="77777777" w:rsidR="002C5D77" w:rsidRPr="00A43D7C" w:rsidRDefault="002C5D77" w:rsidP="0043459F">
            <w:pPr>
              <w:bidi/>
              <w:jc w:val="both"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تبصره1: امتیاز معدل </w:t>
            </w:r>
            <w:r w:rsidR="0043459F"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فقط </w:t>
            </w: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نمرات </w:t>
            </w:r>
            <w:r w:rsidR="0043459F"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 20 تعلق می</w:t>
            </w: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گیرد.</w:t>
            </w:r>
          </w:p>
          <w:p w14:paraId="2D2D1298" w14:textId="77777777" w:rsidR="002C5D77" w:rsidRPr="00A43D7C" w:rsidRDefault="002C5D77" w:rsidP="00284F9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تبصره2: چنانچه رشته تحصیلی دوره کارشناسی نامرتبط باشد، امتیاز معدل نصف می</w:t>
            </w:r>
            <w:r w:rsidRPr="00A43D7C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softHyphen/>
              <w:t>شود.</w:t>
            </w:r>
          </w:p>
        </w:tc>
        <w:tc>
          <w:tcPr>
            <w:tcW w:w="400" w:type="pct"/>
            <w:vMerge w:val="restart"/>
            <w:shd w:val="clear" w:color="auto" w:fill="DBE5F1" w:themeFill="accent1" w:themeFillTint="33"/>
            <w:vAlign w:val="center"/>
          </w:tcPr>
          <w:p w14:paraId="352F18C7" w14:textId="77777777" w:rsidR="002C5D77" w:rsidRPr="00A43D7C" w:rsidRDefault="002C5D77" w:rsidP="00284F9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3D7C" w:rsidRPr="00A43D7C" w14:paraId="061BBD19" w14:textId="77777777" w:rsidTr="00BC7B49">
        <w:trPr>
          <w:trHeight w:val="355"/>
        </w:trPr>
        <w:tc>
          <w:tcPr>
            <w:tcW w:w="307" w:type="pct"/>
            <w:vMerge/>
            <w:shd w:val="clear" w:color="auto" w:fill="DBE5F1" w:themeFill="accent1" w:themeFillTint="33"/>
            <w:vAlign w:val="center"/>
          </w:tcPr>
          <w:p w14:paraId="3ABB8154" w14:textId="77777777" w:rsidR="002C5D77" w:rsidRPr="00A43D7C" w:rsidRDefault="002C5D77" w:rsidP="00284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8" w:type="pct"/>
            <w:vMerge/>
            <w:shd w:val="clear" w:color="auto" w:fill="DBE5F1" w:themeFill="accent1" w:themeFillTint="33"/>
            <w:vAlign w:val="center"/>
          </w:tcPr>
          <w:p w14:paraId="465D597E" w14:textId="77777777" w:rsidR="002C5D77" w:rsidRPr="00A43D7C" w:rsidRDefault="002C5D77" w:rsidP="00284F9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" w:type="pct"/>
            <w:vMerge/>
            <w:shd w:val="clear" w:color="auto" w:fill="DBE5F1" w:themeFill="accent1" w:themeFillTint="33"/>
            <w:vAlign w:val="center"/>
          </w:tcPr>
          <w:p w14:paraId="063F18C9" w14:textId="77777777" w:rsidR="002C5D77" w:rsidRPr="00A43D7C" w:rsidRDefault="002C5D77" w:rsidP="00284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7" w:type="pct"/>
            <w:shd w:val="clear" w:color="auto" w:fill="DBE5F1" w:themeFill="accent1" w:themeFillTint="33"/>
            <w:vAlign w:val="center"/>
          </w:tcPr>
          <w:p w14:paraId="3DA67A9C" w14:textId="77777777" w:rsidR="002C5D77" w:rsidRPr="00A43D7C" w:rsidRDefault="002C5D77" w:rsidP="00284F9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امتیاز کیفیت دانشگاه محل تحصیل</w:t>
            </w:r>
            <w:r w:rsidR="00EA0E3E" w:rsidRPr="00A43D7C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 xml:space="preserve"> دوره کارشناسی</w:t>
            </w: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36BA973A" w14:textId="77777777" w:rsidR="002C5D77" w:rsidRPr="00BC7B49" w:rsidRDefault="0043459F" w:rsidP="00FA6581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دانشگاه دولتی 5/2 تا 3، دانشگاه</w:t>
            </w:r>
            <w:r w:rsidR="00FA65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غیرانتفاعی و پردیس دولتی و دانشگاه</w:t>
            </w: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</w:r>
            <w:r w:rsidR="00FA65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مادرِ پیام نور و </w:t>
            </w:r>
            <w:r w:rsidR="00BC7B49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مادرِ </w:t>
            </w: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آزاد اسلامی 5/1 تا 5/2 امتیاز، سایر مؤسسات حداکثر 1 امتیاز</w:t>
            </w:r>
          </w:p>
        </w:tc>
        <w:tc>
          <w:tcPr>
            <w:tcW w:w="400" w:type="pct"/>
            <w:vMerge/>
            <w:shd w:val="clear" w:color="auto" w:fill="DBE5F1" w:themeFill="accent1" w:themeFillTint="33"/>
            <w:vAlign w:val="center"/>
          </w:tcPr>
          <w:p w14:paraId="2F485CC5" w14:textId="77777777" w:rsidR="002C5D77" w:rsidRPr="00A43D7C" w:rsidRDefault="002C5D77" w:rsidP="00284F9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3D7C" w:rsidRPr="00A43D7C" w14:paraId="531A57F6" w14:textId="77777777" w:rsidTr="00BC7B49">
        <w:trPr>
          <w:trHeight w:val="355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71321F27" w14:textId="77777777" w:rsidR="002C5D77" w:rsidRPr="00A43D7C" w:rsidRDefault="002C5D77" w:rsidP="00284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38" w:type="pct"/>
            <w:vMerge w:val="restart"/>
            <w:shd w:val="clear" w:color="auto" w:fill="FFFFFF" w:themeFill="background1"/>
            <w:vAlign w:val="center"/>
          </w:tcPr>
          <w:p w14:paraId="2AE2086A" w14:textId="77777777" w:rsidR="002C5D77" w:rsidRPr="00A43D7C" w:rsidRDefault="002C5D77" w:rsidP="00284F9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میانگین کل (بدون احتساب پایان</w:t>
            </w: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نامه) و کیفیت دانشگاه محل تحصیل دوره کارشناسی ارشد ناپیوسته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14:paraId="3C699E0E" w14:textId="77777777" w:rsidR="002C5D77" w:rsidRPr="00A43D7C" w:rsidRDefault="00EC5863" w:rsidP="00EC58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 </w:t>
            </w:r>
            <w:r w:rsidR="002C5D77"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3067" w:type="pct"/>
            <w:shd w:val="clear" w:color="auto" w:fill="FFFFFF" w:themeFill="background1"/>
            <w:vAlign w:val="center"/>
          </w:tcPr>
          <w:p w14:paraId="3AE146DE" w14:textId="77777777" w:rsidR="002C5D77" w:rsidRPr="00BC7B49" w:rsidRDefault="00D25CDA" w:rsidP="00BC7B49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امتیاز معدل دوره کارشناسی ارشد </w:t>
            </w:r>
            <w:r w:rsidR="002C5D77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با استفاده از فرمول زیر محاسبه می</w:t>
            </w:r>
            <w:r w:rsidR="002C5D77" w:rsidRPr="00BC7B4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2C5D77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6F688CEF" w14:textId="77777777" w:rsidR="002C5D77" w:rsidRPr="00A43D7C" w:rsidRDefault="00000000" w:rsidP="00284F9B">
            <w:pPr>
              <w:jc w:val="both"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  <w:lang w:bidi="fa-I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Nazanin"/>
                            <w:sz w:val="24"/>
                            <w:szCs w:val="24"/>
                            <w:rtl/>
                            <w:lang w:bidi="fa-IR"/>
                          </w:rPr>
                          <m:t>معدل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B Nazanin"/>
                            <w:sz w:val="24"/>
                            <w:szCs w:val="24"/>
                            <w:lang w:bidi="fa-IR"/>
                          </w:rPr>
                          <m:t>-15</m:t>
                        </m:r>
                      </m:e>
                    </m:d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rtl/>
                        <w:lang w:bidi="fa-IR"/>
                      </w:rPr>
                    </m:ctrlPr>
                  </m:num>
                  <m:den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2</m:t>
                    </m:r>
                  </m:den>
                </m:f>
              </m:oMath>
            </m:oMathPara>
          </w:p>
          <w:p w14:paraId="18F3A84F" w14:textId="77777777" w:rsidR="002C5D77" w:rsidRPr="00A43D7C" w:rsidRDefault="002C5D77" w:rsidP="0043459F">
            <w:pPr>
              <w:bidi/>
              <w:jc w:val="both"/>
              <w:rPr>
                <w:rFonts w:eastAsiaTheme="minorEastAsia"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تبصره1: امتیاز معدل به نمرات 1</w:t>
            </w:r>
            <w:r w:rsidR="0043459F"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 20 تعلق می</w:t>
            </w: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گیرد.</w:t>
            </w:r>
          </w:p>
          <w:p w14:paraId="568C9F5C" w14:textId="77777777" w:rsidR="002C5D77" w:rsidRPr="00A43D7C" w:rsidRDefault="002C5D77" w:rsidP="00284F9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تبصره2: چنانچه رشته تحصیلی دوره کارشناسی ارشد نامرتبط باشد، امتیاز معدل نصف می</w:t>
            </w:r>
            <w:r w:rsidRPr="00A43D7C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softHyphen/>
              <w:t>شود.</w:t>
            </w:r>
          </w:p>
        </w:tc>
        <w:tc>
          <w:tcPr>
            <w:tcW w:w="400" w:type="pct"/>
            <w:vMerge w:val="restart"/>
            <w:shd w:val="clear" w:color="auto" w:fill="FFFFFF" w:themeFill="background1"/>
            <w:vAlign w:val="center"/>
          </w:tcPr>
          <w:p w14:paraId="6BCA8341" w14:textId="77777777" w:rsidR="002C5D77" w:rsidRPr="00A43D7C" w:rsidRDefault="002C5D77" w:rsidP="00284F9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3D7C" w:rsidRPr="00A43D7C" w14:paraId="7BB910AD" w14:textId="77777777" w:rsidTr="00BC7B49">
        <w:trPr>
          <w:trHeight w:val="355"/>
        </w:trPr>
        <w:tc>
          <w:tcPr>
            <w:tcW w:w="307" w:type="pct"/>
            <w:vMerge/>
            <w:shd w:val="clear" w:color="auto" w:fill="FFFFFF" w:themeFill="background1"/>
            <w:vAlign w:val="center"/>
          </w:tcPr>
          <w:p w14:paraId="34AD623E" w14:textId="77777777" w:rsidR="002C5D77" w:rsidRPr="00A43D7C" w:rsidRDefault="002C5D77" w:rsidP="00284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8" w:type="pct"/>
            <w:vMerge/>
            <w:shd w:val="clear" w:color="auto" w:fill="FFFFFF" w:themeFill="background1"/>
            <w:vAlign w:val="center"/>
          </w:tcPr>
          <w:p w14:paraId="7A9EB13F" w14:textId="77777777" w:rsidR="002C5D77" w:rsidRPr="00A43D7C" w:rsidRDefault="002C5D77" w:rsidP="00284F9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14:paraId="3502BE17" w14:textId="77777777" w:rsidR="002C5D77" w:rsidRPr="00A43D7C" w:rsidRDefault="002C5D77" w:rsidP="00284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7" w:type="pct"/>
            <w:shd w:val="clear" w:color="auto" w:fill="FFFFFF" w:themeFill="background1"/>
            <w:vAlign w:val="center"/>
          </w:tcPr>
          <w:p w14:paraId="45434A1A" w14:textId="77777777" w:rsidR="002C5D77" w:rsidRPr="00A43D7C" w:rsidRDefault="002C5D77" w:rsidP="00284F9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امتیاز کیفیت دانشگاه محل تحصیل:</w:t>
            </w:r>
          </w:p>
          <w:p w14:paraId="417EA7CE" w14:textId="77777777" w:rsidR="002C5D77" w:rsidRPr="00BC7B49" w:rsidRDefault="00BC7B49" w:rsidP="00FA6581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دولتی 2 تا 5/2</w:t>
            </w:r>
            <w:r w:rsidR="00FA65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دانشگاه </w:t>
            </w:r>
            <w:r w:rsidR="0043459F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غیرانتفاعی و پردیس</w:t>
            </w:r>
            <w:r w:rsidR="00FA65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3459F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دولتی و دانشگاه</w:t>
            </w:r>
            <w:r w:rsidR="00FA65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3459F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مادرِ پیام نور و </w:t>
            </w: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مادرِ </w:t>
            </w:r>
            <w:r w:rsidR="0043459F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آزاد اسلامی 5/1 تا 2 امتیاز، سایر مؤسسات حداکثر 1 امتیاز</w:t>
            </w:r>
          </w:p>
        </w:tc>
        <w:tc>
          <w:tcPr>
            <w:tcW w:w="400" w:type="pct"/>
            <w:vMerge/>
            <w:shd w:val="clear" w:color="auto" w:fill="FFFFFF" w:themeFill="background1"/>
            <w:vAlign w:val="center"/>
          </w:tcPr>
          <w:p w14:paraId="32F853F1" w14:textId="77777777" w:rsidR="002C5D77" w:rsidRPr="00A43D7C" w:rsidRDefault="002C5D77" w:rsidP="00284F9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3D7C" w:rsidRPr="00A43D7C" w14:paraId="639E53B4" w14:textId="77777777" w:rsidTr="00BC7B49">
        <w:tc>
          <w:tcPr>
            <w:tcW w:w="307" w:type="pct"/>
            <w:shd w:val="clear" w:color="auto" w:fill="DBE5F1" w:themeFill="accent1" w:themeFillTint="33"/>
            <w:vAlign w:val="center"/>
          </w:tcPr>
          <w:p w14:paraId="05C1ABAC" w14:textId="77777777" w:rsidR="002C5D77" w:rsidRPr="00A43D7C" w:rsidRDefault="002C5D77" w:rsidP="00284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38" w:type="pct"/>
            <w:shd w:val="clear" w:color="auto" w:fill="DBE5F1" w:themeFill="accent1" w:themeFillTint="33"/>
            <w:vAlign w:val="center"/>
          </w:tcPr>
          <w:p w14:paraId="71E38B78" w14:textId="77777777" w:rsidR="002C5D77" w:rsidRPr="00A43D7C" w:rsidRDefault="002D33A8" w:rsidP="00284F9B">
            <w:pPr>
              <w:bidi/>
              <w:rPr>
                <w:rFonts w:cs="B Nazanin"/>
                <w:sz w:val="24"/>
                <w:szCs w:val="24"/>
                <w:vertAlign w:val="superscript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طول مدت تحصیل</w:t>
            </w:r>
            <w:r w:rsidR="00C03B1A"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دوره کارشناسی</w:t>
            </w:r>
          </w:p>
        </w:tc>
        <w:tc>
          <w:tcPr>
            <w:tcW w:w="387" w:type="pct"/>
            <w:shd w:val="clear" w:color="auto" w:fill="DBE5F1" w:themeFill="accent1" w:themeFillTint="33"/>
            <w:vAlign w:val="center"/>
          </w:tcPr>
          <w:p w14:paraId="416A7E51" w14:textId="77777777" w:rsidR="002C5D77" w:rsidRPr="00A43D7C" w:rsidRDefault="002C5D77" w:rsidP="00284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3 امتیاز</w:t>
            </w:r>
          </w:p>
        </w:tc>
        <w:tc>
          <w:tcPr>
            <w:tcW w:w="3067" w:type="pct"/>
            <w:shd w:val="clear" w:color="auto" w:fill="DBE5F1" w:themeFill="accent1" w:themeFillTint="33"/>
            <w:vAlign w:val="center"/>
          </w:tcPr>
          <w:p w14:paraId="2D7CCFDB" w14:textId="77777777" w:rsidR="002C5D77" w:rsidRPr="00BC7B49" w:rsidRDefault="00356967" w:rsidP="00BC7B49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پیوسته: </w:t>
            </w:r>
            <w:r w:rsidR="002C5D77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6 نیمسال</w:t>
            </w:r>
            <w:r w:rsidR="00692BF1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C5D77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3 امتیاز</w:t>
            </w:r>
            <w:r w:rsidR="00412083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2C5D77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7 نیمسال</w:t>
            </w:r>
            <w:r w:rsidR="00692BF1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C5D77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2 امتیاز</w:t>
            </w:r>
            <w:r w:rsidR="00412083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2C5D77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8 نیمسال</w:t>
            </w:r>
            <w:r w:rsidR="00412083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  <w:r w:rsidR="002C5D77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  <w:p w14:paraId="283EC3A6" w14:textId="77777777" w:rsidR="001410B7" w:rsidRPr="00BC7B49" w:rsidRDefault="00356967" w:rsidP="00BC7B49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ناپیوسته: </w:t>
            </w:r>
            <w:r w:rsidR="001410B7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2 نیمسال</w:t>
            </w:r>
            <w:r w:rsidR="00692BF1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410B7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3 امتیاز، 3 نیمسال 2 امتیاز و 4 نیمسال 1 امتیاز</w:t>
            </w:r>
          </w:p>
          <w:p w14:paraId="0AE48EE6" w14:textId="77777777" w:rsidR="002C5D77" w:rsidRPr="00A43D7C" w:rsidRDefault="00C03B1A" w:rsidP="003F2C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تبصره: رشته</w:t>
            </w: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هایی که طبق مصوبه شورای عالی برنامه</w:t>
            </w: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ریزی آموزشی در دوره کارشناسی پیوسته برای 9 نیمسال و کارشناسی ناپیوسته برای 5 نیمسال تصویب شده</w:t>
            </w: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اند، </w:t>
            </w:r>
            <w:r w:rsidR="003F2C9C"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به صورت زیر امتیازدهی می</w:t>
            </w:r>
            <w:r w:rsidR="003F2C9C"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شوند:</w:t>
            </w:r>
          </w:p>
          <w:p w14:paraId="7D4ACDFD" w14:textId="77777777" w:rsidR="003F2C9C" w:rsidRPr="00A43D7C" w:rsidRDefault="003F2C9C" w:rsidP="0076570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پیوسته: 7 نیمسال </w:t>
            </w:r>
            <w:r w:rsidR="00765700"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امتیاز، 8 نیمسال </w:t>
            </w:r>
            <w:r w:rsidR="00765700"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 و 9 نیمسال </w:t>
            </w:r>
            <w:r w:rsidR="00765700"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  <w:p w14:paraId="39CD6B35" w14:textId="77777777" w:rsidR="003F2C9C" w:rsidRPr="00A43D7C" w:rsidRDefault="003F2C9C" w:rsidP="0076570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ناپیوسته: 3 نیمسال </w:t>
            </w:r>
            <w:r w:rsidR="00765700"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امتیاز، 4 نیمسال </w:t>
            </w:r>
            <w:r w:rsidR="00765700"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 امتیاز و 5 نیمسال 1 </w:t>
            </w: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400" w:type="pct"/>
            <w:shd w:val="clear" w:color="auto" w:fill="DBE5F1" w:themeFill="accent1" w:themeFillTint="33"/>
            <w:vAlign w:val="center"/>
          </w:tcPr>
          <w:p w14:paraId="18969351" w14:textId="77777777" w:rsidR="002C5D77" w:rsidRPr="00A43D7C" w:rsidRDefault="002C5D77" w:rsidP="00284F9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C5D77" w:rsidRPr="00A43D7C" w14:paraId="0C72B1A4" w14:textId="77777777" w:rsidTr="00BC7B49">
        <w:tc>
          <w:tcPr>
            <w:tcW w:w="307" w:type="pct"/>
            <w:vAlign w:val="center"/>
          </w:tcPr>
          <w:p w14:paraId="4BFE12F5" w14:textId="77777777" w:rsidR="002C5D77" w:rsidRPr="00A43D7C" w:rsidRDefault="002C5D77" w:rsidP="00284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38" w:type="pct"/>
            <w:vAlign w:val="center"/>
          </w:tcPr>
          <w:p w14:paraId="6D2A106D" w14:textId="77777777" w:rsidR="002C5D77" w:rsidRPr="00A43D7C" w:rsidRDefault="00412083" w:rsidP="00284F9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طول مدت تحصیل</w:t>
            </w:r>
            <w:r w:rsidR="002C5D77"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دوره کارشناسی ارشد</w:t>
            </w: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ناپیوسته</w:t>
            </w:r>
          </w:p>
        </w:tc>
        <w:tc>
          <w:tcPr>
            <w:tcW w:w="387" w:type="pct"/>
            <w:vAlign w:val="center"/>
          </w:tcPr>
          <w:p w14:paraId="01C5141F" w14:textId="77777777" w:rsidR="002C5D77" w:rsidRPr="00A43D7C" w:rsidRDefault="002C5D77" w:rsidP="00284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3 امتیاز</w:t>
            </w:r>
          </w:p>
        </w:tc>
        <w:tc>
          <w:tcPr>
            <w:tcW w:w="3067" w:type="pct"/>
            <w:vAlign w:val="center"/>
          </w:tcPr>
          <w:p w14:paraId="00A199BF" w14:textId="77777777" w:rsidR="002C5D77" w:rsidRPr="00BC7B49" w:rsidRDefault="001410B7" w:rsidP="00BC7B49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3 نیمسال</w:t>
            </w:r>
            <w:r w:rsidR="00692BF1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کمتر</w:t>
            </w: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92BF1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امتیاز، 4 </w:t>
            </w:r>
            <w:r w:rsidR="00692BF1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نیمسال 2</w:t>
            </w: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 و 5 نیمسال </w:t>
            </w:r>
            <w:r w:rsidR="00692BF1"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 </w:t>
            </w:r>
            <w:r w:rsidRPr="00BC7B49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400" w:type="pct"/>
            <w:vAlign w:val="center"/>
          </w:tcPr>
          <w:p w14:paraId="5293D582" w14:textId="77777777" w:rsidR="002C5D77" w:rsidRPr="00A43D7C" w:rsidRDefault="002C5D77" w:rsidP="00284F9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3D7C" w:rsidRPr="00A43D7C" w14:paraId="7FCAAA75" w14:textId="77777777" w:rsidTr="00BC7B49">
        <w:tc>
          <w:tcPr>
            <w:tcW w:w="307" w:type="pct"/>
            <w:shd w:val="clear" w:color="auto" w:fill="DBE5F1" w:themeFill="accent1" w:themeFillTint="33"/>
            <w:vAlign w:val="center"/>
          </w:tcPr>
          <w:p w14:paraId="2715AA02" w14:textId="77777777" w:rsidR="002C5D77" w:rsidRPr="00A43D7C" w:rsidRDefault="002C5D77" w:rsidP="00284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38" w:type="pct"/>
            <w:shd w:val="clear" w:color="auto" w:fill="DBE5F1" w:themeFill="accent1" w:themeFillTint="33"/>
            <w:vAlign w:val="center"/>
          </w:tcPr>
          <w:p w14:paraId="0527E8DF" w14:textId="77777777" w:rsidR="002C5D77" w:rsidRPr="00A43D7C" w:rsidRDefault="002C5D77" w:rsidP="00284F9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برگزیدگان المپیادهای علمی-دانشجویی</w:t>
            </w:r>
          </w:p>
        </w:tc>
        <w:tc>
          <w:tcPr>
            <w:tcW w:w="387" w:type="pct"/>
            <w:shd w:val="clear" w:color="auto" w:fill="DBE5F1" w:themeFill="accent1" w:themeFillTint="33"/>
            <w:vAlign w:val="center"/>
          </w:tcPr>
          <w:p w14:paraId="671D53D4" w14:textId="77777777" w:rsidR="002C5D77" w:rsidRPr="00A43D7C" w:rsidRDefault="002C5D77" w:rsidP="00284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5 امتیاز</w:t>
            </w:r>
          </w:p>
        </w:tc>
        <w:tc>
          <w:tcPr>
            <w:tcW w:w="3067" w:type="pct"/>
            <w:shd w:val="clear" w:color="auto" w:fill="DBE5F1" w:themeFill="accent1" w:themeFillTint="33"/>
            <w:vAlign w:val="center"/>
          </w:tcPr>
          <w:p w14:paraId="6B25DB48" w14:textId="77777777" w:rsidR="002C5D77" w:rsidRPr="00A43D7C" w:rsidRDefault="002C5D77" w:rsidP="00284F9B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رتبه 1 تا 3:      5 امتیاز</w:t>
            </w:r>
          </w:p>
          <w:p w14:paraId="265A4F3F" w14:textId="77777777" w:rsidR="002C5D77" w:rsidRPr="00A43D7C" w:rsidRDefault="002C5D77" w:rsidP="00284F9B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رتبه 4 تا 6:      4 امتیاز</w:t>
            </w:r>
          </w:p>
          <w:p w14:paraId="719EE18D" w14:textId="77777777" w:rsidR="002C5D77" w:rsidRPr="00A43D7C" w:rsidRDefault="002C5D77" w:rsidP="00284F9B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رتبه 7 تا 9:      3 امتیاز</w:t>
            </w:r>
          </w:p>
          <w:p w14:paraId="773FCADE" w14:textId="77777777" w:rsidR="002C5D77" w:rsidRPr="00A43D7C" w:rsidRDefault="002C5D77" w:rsidP="00284F9B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رتبه 10 تا 12:  2 امتیاز</w:t>
            </w:r>
          </w:p>
          <w:p w14:paraId="65568F2C" w14:textId="77777777" w:rsidR="002C5D77" w:rsidRPr="00A43D7C" w:rsidRDefault="002C5D77" w:rsidP="00284F9B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رتبه 13 تا 15:  1 امتیاز</w:t>
            </w:r>
          </w:p>
        </w:tc>
        <w:tc>
          <w:tcPr>
            <w:tcW w:w="400" w:type="pct"/>
            <w:shd w:val="clear" w:color="auto" w:fill="DBE5F1" w:themeFill="accent1" w:themeFillTint="33"/>
            <w:vAlign w:val="center"/>
          </w:tcPr>
          <w:p w14:paraId="44BF73CF" w14:textId="77777777" w:rsidR="002C5D77" w:rsidRPr="00A43D7C" w:rsidRDefault="002C5D77" w:rsidP="00284F9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C5D77" w:rsidRPr="00A43D7C" w14:paraId="6D207FB4" w14:textId="77777777" w:rsidTr="00BC7B49">
        <w:tc>
          <w:tcPr>
            <w:tcW w:w="307" w:type="pct"/>
            <w:vAlign w:val="center"/>
          </w:tcPr>
          <w:p w14:paraId="1CFA37AD" w14:textId="77777777" w:rsidR="002C5D77" w:rsidRPr="00A43D7C" w:rsidRDefault="002C5D77" w:rsidP="00284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38" w:type="pct"/>
            <w:vAlign w:val="center"/>
          </w:tcPr>
          <w:p w14:paraId="4636B459" w14:textId="77777777" w:rsidR="002C5D77" w:rsidRPr="00A43D7C" w:rsidRDefault="002C5D77" w:rsidP="00284F9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مدرک زبان معتبر</w:t>
            </w:r>
          </w:p>
        </w:tc>
        <w:tc>
          <w:tcPr>
            <w:tcW w:w="387" w:type="pct"/>
            <w:vAlign w:val="center"/>
          </w:tcPr>
          <w:p w14:paraId="3BB1A5A1" w14:textId="77777777" w:rsidR="002C5D77" w:rsidRPr="00A43D7C" w:rsidRDefault="002C5D77" w:rsidP="00284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8 امتیاز</w:t>
            </w:r>
          </w:p>
        </w:tc>
        <w:tc>
          <w:tcPr>
            <w:tcW w:w="3067" w:type="pct"/>
            <w:vAlign w:val="center"/>
          </w:tcPr>
          <w:p w14:paraId="292BEF86" w14:textId="77777777" w:rsidR="002C5D77" w:rsidRPr="00A43D7C" w:rsidRDefault="002C5D77" w:rsidP="00FF01B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محاسبه امتیاز طبق جدول</w:t>
            </w:r>
            <w:r w:rsidR="002D33A8"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1590BFF3" w14:textId="77777777" w:rsidR="002C5D77" w:rsidRPr="00A43D7C" w:rsidRDefault="002C5D77" w:rsidP="00284F9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C5D77" w:rsidRPr="00A43D7C" w14:paraId="51973AFD" w14:textId="77777777" w:rsidTr="00BC7B49">
        <w:trPr>
          <w:trHeight w:val="519"/>
        </w:trPr>
        <w:tc>
          <w:tcPr>
            <w:tcW w:w="1145" w:type="pct"/>
            <w:gridSpan w:val="2"/>
            <w:shd w:val="clear" w:color="auto" w:fill="DBE5F1" w:themeFill="accent1" w:themeFillTint="33"/>
            <w:vAlign w:val="center"/>
          </w:tcPr>
          <w:p w14:paraId="12CFFF99" w14:textId="77777777" w:rsidR="002C5D77" w:rsidRPr="00A43D7C" w:rsidRDefault="002C5D77" w:rsidP="00284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387" w:type="pct"/>
            <w:shd w:val="clear" w:color="auto" w:fill="DBE5F1" w:themeFill="accent1" w:themeFillTint="33"/>
            <w:vAlign w:val="center"/>
          </w:tcPr>
          <w:p w14:paraId="508D56F0" w14:textId="77777777" w:rsidR="002C5D77" w:rsidRPr="00A43D7C" w:rsidRDefault="00351DA4" w:rsidP="00284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  <w:r w:rsidR="002C5D77" w:rsidRPr="00A43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  <w:tc>
          <w:tcPr>
            <w:tcW w:w="3067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4D2488" w14:textId="77777777" w:rsidR="002C5D77" w:rsidRPr="00A43D7C" w:rsidRDefault="002C5D77" w:rsidP="00284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7F4C18" w14:textId="77777777" w:rsidR="002C5D77" w:rsidRPr="00A43D7C" w:rsidRDefault="002C5D77" w:rsidP="00284F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1BEE8EF" w14:textId="77777777" w:rsidR="006D7D95" w:rsidRPr="0084779E" w:rsidRDefault="006D7D95">
      <w:pPr>
        <w:rPr>
          <w:rFonts w:cs="B Nazanin"/>
          <w:sz w:val="24"/>
          <w:szCs w:val="24"/>
          <w:rtl/>
          <w:lang w:bidi="fa-IR"/>
        </w:rPr>
      </w:pPr>
      <w:r w:rsidRPr="0084779E">
        <w:rPr>
          <w:rFonts w:cs="B Nazanin"/>
          <w:sz w:val="24"/>
          <w:szCs w:val="24"/>
          <w:rtl/>
          <w:lang w:bidi="fa-IR"/>
        </w:rPr>
        <w:br w:type="page"/>
      </w:r>
    </w:p>
    <w:p w14:paraId="03FAD752" w14:textId="77777777" w:rsidR="006D7D95" w:rsidRPr="0084779E" w:rsidRDefault="006D7D95" w:rsidP="006D7D95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492304A2" w14:textId="77777777" w:rsidR="00E54535" w:rsidRPr="000A2326" w:rsidRDefault="002A2088" w:rsidP="003C71B2">
      <w:pPr>
        <w:bidi/>
        <w:spacing w:line="240" w:lineRule="auto"/>
        <w:jc w:val="center"/>
        <w:rPr>
          <w:rFonts w:cs="B Nazanin"/>
          <w:sz w:val="28"/>
          <w:szCs w:val="28"/>
          <w:lang w:bidi="fa-IR"/>
        </w:rPr>
      </w:pPr>
      <w:r w:rsidRPr="000A2326">
        <w:rPr>
          <w:rFonts w:cs="B Nazanin" w:hint="cs"/>
          <w:sz w:val="28"/>
          <w:szCs w:val="28"/>
          <w:rtl/>
          <w:lang w:bidi="fa-IR"/>
        </w:rPr>
        <w:t>جدول</w:t>
      </w:r>
      <w:r w:rsidR="003C71B2">
        <w:rPr>
          <w:rFonts w:cs="B Nazanin" w:hint="cs"/>
          <w:sz w:val="28"/>
          <w:szCs w:val="28"/>
          <w:rtl/>
          <w:lang w:bidi="fa-IR"/>
        </w:rPr>
        <w:t>4</w:t>
      </w:r>
      <w:r w:rsidRPr="000A2326">
        <w:rPr>
          <w:rFonts w:cs="B Nazanin" w:hint="cs"/>
          <w:sz w:val="28"/>
          <w:szCs w:val="28"/>
          <w:rtl/>
          <w:lang w:bidi="fa-IR"/>
        </w:rPr>
        <w:t xml:space="preserve">- </w:t>
      </w:r>
      <w:r w:rsidR="00E54535" w:rsidRPr="000A2326">
        <w:rPr>
          <w:rFonts w:cs="B Nazanin" w:hint="cs"/>
          <w:sz w:val="28"/>
          <w:szCs w:val="28"/>
          <w:rtl/>
          <w:lang w:bidi="fa-IR"/>
        </w:rPr>
        <w:t>همترازی نمرات آزمون</w:t>
      </w:r>
      <w:r w:rsidR="00E54535" w:rsidRPr="000A2326">
        <w:rPr>
          <w:rFonts w:cs="B Nazanin" w:hint="cs"/>
          <w:sz w:val="28"/>
          <w:szCs w:val="28"/>
          <w:rtl/>
          <w:lang w:bidi="fa-IR"/>
        </w:rPr>
        <w:softHyphen/>
        <w:t>های ملی و بین</w:t>
      </w:r>
      <w:r w:rsidR="00E54535" w:rsidRPr="000A2326">
        <w:rPr>
          <w:rFonts w:cs="B Nazanin" w:hint="cs"/>
          <w:sz w:val="28"/>
          <w:szCs w:val="28"/>
          <w:rtl/>
          <w:lang w:bidi="fa-IR"/>
        </w:rPr>
        <w:softHyphen/>
        <w:t>المللی زبان انگلیسی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965"/>
        <w:gridCol w:w="1418"/>
        <w:gridCol w:w="1984"/>
        <w:gridCol w:w="2656"/>
        <w:gridCol w:w="1226"/>
      </w:tblGrid>
      <w:tr w:rsidR="00E54535" w:rsidRPr="000A2326" w14:paraId="50899706" w14:textId="77777777" w:rsidTr="000A2326">
        <w:trPr>
          <w:jc w:val="center"/>
        </w:trPr>
        <w:tc>
          <w:tcPr>
            <w:tcW w:w="0" w:type="auto"/>
          </w:tcPr>
          <w:p w14:paraId="5F759C42" w14:textId="77777777" w:rsidR="00E54535" w:rsidRPr="000A2326" w:rsidRDefault="006D547A" w:rsidP="006D7D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/>
                <w:b/>
                <w:bCs/>
                <w:sz w:val="24"/>
                <w:szCs w:val="24"/>
                <w:lang w:bidi="fa-IR"/>
              </w:rPr>
              <w:t>MSRT (MCHE)</w:t>
            </w:r>
          </w:p>
        </w:tc>
        <w:tc>
          <w:tcPr>
            <w:tcW w:w="0" w:type="auto"/>
          </w:tcPr>
          <w:p w14:paraId="3DF86EE9" w14:textId="77777777" w:rsidR="00E54535" w:rsidRPr="000A2326" w:rsidRDefault="00F30F0B" w:rsidP="006D7D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/>
                <w:b/>
                <w:bCs/>
                <w:sz w:val="24"/>
                <w:szCs w:val="24"/>
                <w:lang w:bidi="fa-IR"/>
              </w:rPr>
              <w:t>IELTS</w:t>
            </w:r>
            <w:r w:rsidR="006D547A" w:rsidRPr="000A232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Equivalent</w:t>
            </w:r>
          </w:p>
        </w:tc>
        <w:tc>
          <w:tcPr>
            <w:tcW w:w="0" w:type="auto"/>
          </w:tcPr>
          <w:p w14:paraId="7EC3BFCD" w14:textId="77777777" w:rsidR="00E54535" w:rsidRPr="000A2326" w:rsidRDefault="00F30F0B" w:rsidP="006D7D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/>
                <w:b/>
                <w:bCs/>
                <w:sz w:val="24"/>
                <w:szCs w:val="24"/>
                <w:lang w:bidi="fa-IR"/>
              </w:rPr>
              <w:t>TOEFL IBT</w:t>
            </w:r>
          </w:p>
        </w:tc>
        <w:tc>
          <w:tcPr>
            <w:tcW w:w="0" w:type="auto"/>
          </w:tcPr>
          <w:p w14:paraId="36A20F8A" w14:textId="77777777" w:rsidR="00E54535" w:rsidRPr="000A2326" w:rsidRDefault="00F30F0B" w:rsidP="006D7D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/>
                <w:b/>
                <w:bCs/>
                <w:sz w:val="24"/>
                <w:szCs w:val="24"/>
                <w:lang w:bidi="fa-IR"/>
              </w:rPr>
              <w:t>TOEFL Computer</w:t>
            </w:r>
          </w:p>
        </w:tc>
        <w:tc>
          <w:tcPr>
            <w:tcW w:w="0" w:type="auto"/>
          </w:tcPr>
          <w:p w14:paraId="023AE28D" w14:textId="77777777" w:rsidR="00E54535" w:rsidRPr="000A2326" w:rsidRDefault="00E54535" w:rsidP="006D7D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2326">
              <w:rPr>
                <w:rFonts w:cs="B Nazanin"/>
                <w:b/>
                <w:bCs/>
                <w:sz w:val="24"/>
                <w:szCs w:val="24"/>
                <w:lang w:bidi="fa-IR"/>
              </w:rPr>
              <w:t>TOEFL Paper + TOLIMO</w:t>
            </w:r>
          </w:p>
        </w:tc>
        <w:tc>
          <w:tcPr>
            <w:tcW w:w="0" w:type="auto"/>
          </w:tcPr>
          <w:p w14:paraId="2811DE4A" w14:textId="77777777" w:rsidR="00E54535" w:rsidRPr="000A2326" w:rsidRDefault="006D547A" w:rsidP="006D7D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حداکثر </w:t>
            </w:r>
            <w:r w:rsidR="00E54535" w:rsidRPr="000A23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D547A" w:rsidRPr="000A2326" w14:paraId="31AA14F9" w14:textId="77777777" w:rsidTr="000A2326">
        <w:trPr>
          <w:trHeight w:val="129"/>
          <w:jc w:val="center"/>
        </w:trPr>
        <w:tc>
          <w:tcPr>
            <w:tcW w:w="0" w:type="auto"/>
            <w:shd w:val="clear" w:color="auto" w:fill="DBE5F1" w:themeFill="accent1" w:themeFillTint="33"/>
          </w:tcPr>
          <w:p w14:paraId="49739F5D" w14:textId="77777777" w:rsidR="006D547A" w:rsidRPr="000A2326" w:rsidRDefault="005C7435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100-90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73B598FC" w14:textId="77777777" w:rsidR="006D547A" w:rsidRPr="000A2326" w:rsidRDefault="005C7435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9-7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18BAF276" w14:textId="77777777" w:rsidR="006D547A" w:rsidRPr="000A2326" w:rsidRDefault="00AE7A8C" w:rsidP="000630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120-</w:t>
            </w:r>
            <w:r w:rsidR="00063057">
              <w:rPr>
                <w:rFonts w:cs="B Nazanin"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56F45688" w14:textId="77777777" w:rsidR="006D547A" w:rsidRPr="000A2326" w:rsidRDefault="006D547A" w:rsidP="000630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300-</w:t>
            </w:r>
            <w:r w:rsidR="00063057">
              <w:rPr>
                <w:rFonts w:cs="B Nazanin" w:hint="cs"/>
                <w:sz w:val="24"/>
                <w:szCs w:val="24"/>
                <w:rtl/>
                <w:lang w:bidi="fa-IR"/>
              </w:rPr>
              <w:t>250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76A88C0D" w14:textId="77777777" w:rsidR="006D547A" w:rsidRPr="000A2326" w:rsidRDefault="006D547A" w:rsidP="000630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680-</w:t>
            </w:r>
            <w:r w:rsidR="00063057">
              <w:rPr>
                <w:rFonts w:cs="B Nazanin" w:hint="cs"/>
                <w:sz w:val="24"/>
                <w:szCs w:val="24"/>
                <w:rtl/>
                <w:lang w:bidi="fa-IR"/>
              </w:rPr>
              <w:t>600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3B11B719" w14:textId="77777777" w:rsidR="006D547A" w:rsidRPr="000A2326" w:rsidRDefault="006D547A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54535" w:rsidRPr="000A2326" w14:paraId="45E518B0" w14:textId="77777777" w:rsidTr="000A2326">
        <w:trPr>
          <w:jc w:val="center"/>
        </w:trPr>
        <w:tc>
          <w:tcPr>
            <w:tcW w:w="0" w:type="auto"/>
          </w:tcPr>
          <w:p w14:paraId="64F35498" w14:textId="77777777" w:rsidR="00E54535" w:rsidRPr="000A2326" w:rsidRDefault="005C7435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89-85</w:t>
            </w:r>
          </w:p>
        </w:tc>
        <w:tc>
          <w:tcPr>
            <w:tcW w:w="0" w:type="auto"/>
          </w:tcPr>
          <w:p w14:paraId="660137A3" w14:textId="77777777" w:rsidR="00E54535" w:rsidRPr="000A2326" w:rsidRDefault="005C7435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9/6-5/6</w:t>
            </w:r>
          </w:p>
        </w:tc>
        <w:tc>
          <w:tcPr>
            <w:tcW w:w="0" w:type="auto"/>
          </w:tcPr>
          <w:p w14:paraId="57C0620C" w14:textId="77777777" w:rsidR="00E54535" w:rsidRPr="000A2326" w:rsidRDefault="00063057" w:rsidP="000630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95</w:t>
            </w:r>
            <w:r w:rsidR="00AE7A8C"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86</w:t>
            </w:r>
          </w:p>
        </w:tc>
        <w:tc>
          <w:tcPr>
            <w:tcW w:w="0" w:type="auto"/>
          </w:tcPr>
          <w:p w14:paraId="0A7E4D8A" w14:textId="77777777" w:rsidR="00E54535" w:rsidRPr="000A2326" w:rsidRDefault="00063057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249-232</w:t>
            </w:r>
          </w:p>
        </w:tc>
        <w:tc>
          <w:tcPr>
            <w:tcW w:w="0" w:type="auto"/>
          </w:tcPr>
          <w:p w14:paraId="2A715F2E" w14:textId="77777777" w:rsidR="00E54535" w:rsidRPr="000A2326" w:rsidRDefault="00063057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599-575</w:t>
            </w:r>
          </w:p>
        </w:tc>
        <w:tc>
          <w:tcPr>
            <w:tcW w:w="0" w:type="auto"/>
          </w:tcPr>
          <w:p w14:paraId="5A5D3C74" w14:textId="77777777" w:rsidR="00E54535" w:rsidRPr="000A2326" w:rsidRDefault="006D547A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54535" w:rsidRPr="000A2326" w14:paraId="4EF3DAF2" w14:textId="77777777" w:rsidTr="000A2326">
        <w:trPr>
          <w:jc w:val="center"/>
        </w:trPr>
        <w:tc>
          <w:tcPr>
            <w:tcW w:w="0" w:type="auto"/>
            <w:shd w:val="clear" w:color="auto" w:fill="DBE5F1" w:themeFill="accent1" w:themeFillTint="33"/>
          </w:tcPr>
          <w:p w14:paraId="00F0FD05" w14:textId="77777777" w:rsidR="00E54535" w:rsidRPr="000A2326" w:rsidRDefault="005C7435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84-80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38275D91" w14:textId="77777777" w:rsidR="00E54535" w:rsidRPr="000A2326" w:rsidRDefault="005C7435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4/6-6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593D58B8" w14:textId="77777777" w:rsidR="00E54535" w:rsidRPr="000A2326" w:rsidRDefault="00AE7A8C" w:rsidP="000630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063057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-7</w:t>
            </w:r>
            <w:r w:rsidR="00063057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2181765E" w14:textId="77777777" w:rsidR="00E54535" w:rsidRPr="000A2326" w:rsidRDefault="00063057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231-213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7EA6C0B9" w14:textId="77777777" w:rsidR="00E54535" w:rsidRPr="000A2326" w:rsidRDefault="00063057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574-550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5E3C6B79" w14:textId="77777777" w:rsidR="00E54535" w:rsidRPr="000A2326" w:rsidRDefault="006D547A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E54535" w:rsidRPr="000A2326" w14:paraId="4682958F" w14:textId="77777777" w:rsidTr="000A2326">
        <w:trPr>
          <w:jc w:val="center"/>
        </w:trPr>
        <w:tc>
          <w:tcPr>
            <w:tcW w:w="0" w:type="auto"/>
          </w:tcPr>
          <w:p w14:paraId="7C235585" w14:textId="77777777" w:rsidR="00E54535" w:rsidRPr="000A2326" w:rsidRDefault="005C7435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79-75</w:t>
            </w:r>
          </w:p>
        </w:tc>
        <w:tc>
          <w:tcPr>
            <w:tcW w:w="0" w:type="auto"/>
          </w:tcPr>
          <w:p w14:paraId="7294C6D3" w14:textId="77777777" w:rsidR="00E54535" w:rsidRPr="000A2326" w:rsidRDefault="005C7435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9/5-5/5</w:t>
            </w:r>
          </w:p>
        </w:tc>
        <w:tc>
          <w:tcPr>
            <w:tcW w:w="0" w:type="auto"/>
          </w:tcPr>
          <w:p w14:paraId="509C8210" w14:textId="77777777" w:rsidR="00E54535" w:rsidRPr="000A2326" w:rsidRDefault="00AE7A8C" w:rsidP="000630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063057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-6</w:t>
            </w:r>
            <w:r w:rsidR="00063057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14:paraId="1F3691EE" w14:textId="77777777" w:rsidR="00E54535" w:rsidRPr="000A2326" w:rsidRDefault="00063057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212-196</w:t>
            </w:r>
          </w:p>
        </w:tc>
        <w:tc>
          <w:tcPr>
            <w:tcW w:w="0" w:type="auto"/>
          </w:tcPr>
          <w:p w14:paraId="0B892371" w14:textId="77777777" w:rsidR="00E54535" w:rsidRPr="000A2326" w:rsidRDefault="00063057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549-525</w:t>
            </w:r>
          </w:p>
        </w:tc>
        <w:tc>
          <w:tcPr>
            <w:tcW w:w="0" w:type="auto"/>
          </w:tcPr>
          <w:p w14:paraId="27216092" w14:textId="77777777" w:rsidR="00E54535" w:rsidRPr="000A2326" w:rsidRDefault="006D547A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54535" w:rsidRPr="000A2326" w14:paraId="1BE5AB87" w14:textId="77777777" w:rsidTr="000A2326">
        <w:trPr>
          <w:jc w:val="center"/>
        </w:trPr>
        <w:tc>
          <w:tcPr>
            <w:tcW w:w="0" w:type="auto"/>
            <w:shd w:val="clear" w:color="auto" w:fill="DBE5F1" w:themeFill="accent1" w:themeFillTint="33"/>
          </w:tcPr>
          <w:p w14:paraId="1AB06498" w14:textId="77777777" w:rsidR="00E54535" w:rsidRPr="000A2326" w:rsidRDefault="005C7435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74-70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7C0FE64B" w14:textId="77777777" w:rsidR="00E54535" w:rsidRPr="000A2326" w:rsidRDefault="005C7435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4/5-5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0902CB9A" w14:textId="77777777" w:rsidR="00E54535" w:rsidRPr="000A2326" w:rsidRDefault="00AE7A8C" w:rsidP="000630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063057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-56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4B498C44" w14:textId="77777777" w:rsidR="00E54535" w:rsidRPr="000A2326" w:rsidRDefault="00063057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195-173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5F96E4D1" w14:textId="77777777" w:rsidR="00E54535" w:rsidRPr="000A2326" w:rsidRDefault="00063057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524-500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3AD51725" w14:textId="77777777" w:rsidR="00E54535" w:rsidRPr="000A2326" w:rsidRDefault="006D547A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54535" w:rsidRPr="000A2326" w14:paraId="7E290F9C" w14:textId="77777777" w:rsidTr="000A2326">
        <w:trPr>
          <w:jc w:val="center"/>
        </w:trPr>
        <w:tc>
          <w:tcPr>
            <w:tcW w:w="0" w:type="auto"/>
          </w:tcPr>
          <w:p w14:paraId="54F21FA7" w14:textId="77777777" w:rsidR="00E54535" w:rsidRPr="000A2326" w:rsidRDefault="005C7435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69-65</w:t>
            </w:r>
          </w:p>
        </w:tc>
        <w:tc>
          <w:tcPr>
            <w:tcW w:w="0" w:type="auto"/>
          </w:tcPr>
          <w:p w14:paraId="67B519B0" w14:textId="77777777" w:rsidR="00E54535" w:rsidRPr="000A2326" w:rsidRDefault="005C7435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9/4-5/4</w:t>
            </w:r>
          </w:p>
        </w:tc>
        <w:tc>
          <w:tcPr>
            <w:tcW w:w="0" w:type="auto"/>
          </w:tcPr>
          <w:p w14:paraId="29A774D7" w14:textId="77777777" w:rsidR="00E54535" w:rsidRPr="000A2326" w:rsidRDefault="00AE7A8C" w:rsidP="000630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063057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-4</w:t>
            </w:r>
            <w:r w:rsidR="00063057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14:paraId="183A3845" w14:textId="77777777" w:rsidR="00E54535" w:rsidRPr="000A2326" w:rsidRDefault="00063057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172-152</w:t>
            </w:r>
          </w:p>
        </w:tc>
        <w:tc>
          <w:tcPr>
            <w:tcW w:w="0" w:type="auto"/>
          </w:tcPr>
          <w:p w14:paraId="0C8D7295" w14:textId="77777777" w:rsidR="00E54535" w:rsidRPr="000A2326" w:rsidRDefault="00063057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499-475</w:t>
            </w:r>
          </w:p>
        </w:tc>
        <w:tc>
          <w:tcPr>
            <w:tcW w:w="0" w:type="auto"/>
          </w:tcPr>
          <w:p w14:paraId="2971647E" w14:textId="77777777" w:rsidR="00E54535" w:rsidRPr="000A2326" w:rsidRDefault="006D547A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54535" w:rsidRPr="000A2326" w14:paraId="6A0ACE3E" w14:textId="77777777" w:rsidTr="000A2326">
        <w:trPr>
          <w:jc w:val="center"/>
        </w:trPr>
        <w:tc>
          <w:tcPr>
            <w:tcW w:w="0" w:type="auto"/>
            <w:shd w:val="clear" w:color="auto" w:fill="DBE5F1" w:themeFill="accent1" w:themeFillTint="33"/>
          </w:tcPr>
          <w:p w14:paraId="0848CBB6" w14:textId="77777777" w:rsidR="00E54535" w:rsidRPr="000A2326" w:rsidRDefault="005C7435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64-60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6BBBB84A" w14:textId="77777777" w:rsidR="00E54535" w:rsidRPr="000A2326" w:rsidRDefault="005C7435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4/4-4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1B99F169" w14:textId="77777777" w:rsidR="00E54535" w:rsidRPr="000A2326" w:rsidRDefault="00AE7A8C" w:rsidP="000630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063057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-3</w:t>
            </w:r>
            <w:r w:rsidR="00063057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7BCF0CCD" w14:textId="77777777" w:rsidR="00E54535" w:rsidRPr="000A2326" w:rsidRDefault="00063057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151-133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512B1580" w14:textId="77777777" w:rsidR="00E54535" w:rsidRPr="000A2326" w:rsidRDefault="00063057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474-450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7CE4A13E" w14:textId="77777777" w:rsidR="00E54535" w:rsidRPr="000A2326" w:rsidRDefault="006D547A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D547A" w:rsidRPr="000A2326" w14:paraId="7FF23A47" w14:textId="77777777" w:rsidTr="000A2326">
        <w:trPr>
          <w:jc w:val="center"/>
        </w:trPr>
        <w:tc>
          <w:tcPr>
            <w:tcW w:w="0" w:type="auto"/>
          </w:tcPr>
          <w:p w14:paraId="3B971124" w14:textId="77777777" w:rsidR="006D547A" w:rsidRPr="000A2326" w:rsidRDefault="005C7435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59-50</w:t>
            </w:r>
          </w:p>
        </w:tc>
        <w:tc>
          <w:tcPr>
            <w:tcW w:w="0" w:type="auto"/>
          </w:tcPr>
          <w:p w14:paraId="2D796C25" w14:textId="77777777" w:rsidR="006D547A" w:rsidRPr="000A2326" w:rsidRDefault="005C7435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9/3-5/3</w:t>
            </w:r>
          </w:p>
        </w:tc>
        <w:tc>
          <w:tcPr>
            <w:tcW w:w="0" w:type="auto"/>
          </w:tcPr>
          <w:p w14:paraId="263687A8" w14:textId="77777777" w:rsidR="006D547A" w:rsidRPr="000A2326" w:rsidRDefault="00AE7A8C" w:rsidP="000630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063057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-29</w:t>
            </w:r>
          </w:p>
        </w:tc>
        <w:tc>
          <w:tcPr>
            <w:tcW w:w="0" w:type="auto"/>
          </w:tcPr>
          <w:p w14:paraId="14FF050F" w14:textId="77777777" w:rsidR="006D547A" w:rsidRPr="000A2326" w:rsidRDefault="00063057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132-113</w:t>
            </w:r>
          </w:p>
        </w:tc>
        <w:tc>
          <w:tcPr>
            <w:tcW w:w="0" w:type="auto"/>
          </w:tcPr>
          <w:p w14:paraId="1671DFCD" w14:textId="77777777" w:rsidR="006D547A" w:rsidRPr="000A2326" w:rsidRDefault="00063057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449-425</w:t>
            </w:r>
          </w:p>
        </w:tc>
        <w:tc>
          <w:tcPr>
            <w:tcW w:w="0" w:type="auto"/>
          </w:tcPr>
          <w:p w14:paraId="29A37CA9" w14:textId="77777777" w:rsidR="006D547A" w:rsidRPr="000A2326" w:rsidRDefault="006D547A" w:rsidP="006D7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14:paraId="0AB2C2A9" w14:textId="77777777" w:rsidR="006B1597" w:rsidRDefault="006B1597">
      <w:pPr>
        <w:rPr>
          <w:rFonts w:cs="B Nazanin"/>
          <w:sz w:val="20"/>
          <w:szCs w:val="20"/>
          <w:rtl/>
          <w:lang w:bidi="fa-IR"/>
        </w:rPr>
      </w:pPr>
    </w:p>
    <w:p w14:paraId="06E29375" w14:textId="77777777" w:rsidR="006D7559" w:rsidRDefault="00985CA3" w:rsidP="00985CA3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جدول5</w:t>
      </w:r>
      <w:r w:rsidR="006D7559" w:rsidRPr="001219A1">
        <w:rPr>
          <w:rFonts w:cs="B Nazanin" w:hint="cs"/>
          <w:sz w:val="28"/>
          <w:szCs w:val="28"/>
          <w:rtl/>
          <w:lang w:bidi="fa-IR"/>
        </w:rPr>
        <w:t xml:space="preserve">- </w:t>
      </w:r>
      <w:r w:rsidR="006F1D06">
        <w:rPr>
          <w:rFonts w:cs="B Nazanin" w:hint="cs"/>
          <w:sz w:val="28"/>
          <w:szCs w:val="28"/>
          <w:rtl/>
          <w:lang w:bidi="fa-IR"/>
        </w:rPr>
        <w:t xml:space="preserve">نحوه </w:t>
      </w:r>
      <w:r w:rsidR="006D7559">
        <w:rPr>
          <w:rFonts w:cs="B Nazanin" w:hint="cs"/>
          <w:sz w:val="28"/>
          <w:szCs w:val="28"/>
          <w:rtl/>
          <w:lang w:bidi="fa-IR"/>
        </w:rPr>
        <w:t>محاسبه امتیاز</w:t>
      </w:r>
      <w:r w:rsidR="006F1D06">
        <w:rPr>
          <w:rFonts w:cs="B Nazanin" w:hint="cs"/>
          <w:sz w:val="28"/>
          <w:szCs w:val="28"/>
          <w:rtl/>
          <w:lang w:bidi="fa-IR"/>
        </w:rPr>
        <w:t>ات</w:t>
      </w:r>
      <w:r w:rsidR="006D7559">
        <w:rPr>
          <w:rFonts w:cs="B Nazanin" w:hint="cs"/>
          <w:sz w:val="28"/>
          <w:szCs w:val="28"/>
          <w:rtl/>
          <w:lang w:bidi="fa-IR"/>
        </w:rPr>
        <w:t xml:space="preserve"> مصاحبه علمی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7"/>
        <w:gridCol w:w="3200"/>
        <w:gridCol w:w="2585"/>
        <w:gridCol w:w="3191"/>
        <w:gridCol w:w="1266"/>
      </w:tblGrid>
      <w:tr w:rsidR="00B83ED4" w:rsidRPr="006D7559" w14:paraId="2DF915B4" w14:textId="77777777" w:rsidTr="00D52CD0">
        <w:trPr>
          <w:trHeight w:val="1134"/>
        </w:trPr>
        <w:tc>
          <w:tcPr>
            <w:tcW w:w="340" w:type="pct"/>
            <w:vAlign w:val="center"/>
          </w:tcPr>
          <w:p w14:paraId="3D3F9C9C" w14:textId="77777777" w:rsidR="006D7559" w:rsidRPr="000A2326" w:rsidRDefault="006D7559" w:rsidP="003171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455" w:type="pct"/>
            <w:vAlign w:val="center"/>
          </w:tcPr>
          <w:p w14:paraId="4C67F3D9" w14:textId="77777777" w:rsidR="006D7559" w:rsidRPr="000A2326" w:rsidRDefault="00D52CD0" w:rsidP="00B83ED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  <w:tc>
          <w:tcPr>
            <w:tcW w:w="1176" w:type="pct"/>
            <w:vAlign w:val="center"/>
          </w:tcPr>
          <w:p w14:paraId="4B02AA3E" w14:textId="77777777" w:rsidR="006D7559" w:rsidRPr="000A2326" w:rsidRDefault="00B83ED4" w:rsidP="003171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امتیاز</w:t>
            </w:r>
          </w:p>
        </w:tc>
        <w:tc>
          <w:tcPr>
            <w:tcW w:w="1452" w:type="pct"/>
            <w:vAlign w:val="center"/>
          </w:tcPr>
          <w:p w14:paraId="4049E145" w14:textId="77777777" w:rsidR="000A2326" w:rsidRDefault="000A2326" w:rsidP="003171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ارزیابی</w:t>
            </w:r>
          </w:p>
          <w:p w14:paraId="6D53D840" w14:textId="77777777" w:rsidR="006D7559" w:rsidRPr="000A2326" w:rsidRDefault="00B83ED4" w:rsidP="003171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(طبق نظر کمیته مصاحبه</w:t>
            </w:r>
            <w:r w:rsidRPr="000A23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کننده)</w:t>
            </w:r>
          </w:p>
        </w:tc>
        <w:tc>
          <w:tcPr>
            <w:tcW w:w="576" w:type="pct"/>
            <w:vAlign w:val="center"/>
          </w:tcPr>
          <w:p w14:paraId="449BF454" w14:textId="77777777" w:rsidR="006D7559" w:rsidRPr="000A2326" w:rsidRDefault="00B83ED4" w:rsidP="003171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23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B83ED4" w:rsidRPr="006D7559" w14:paraId="486C77EA" w14:textId="77777777" w:rsidTr="00D52CD0">
        <w:trPr>
          <w:trHeight w:val="1134"/>
        </w:trPr>
        <w:tc>
          <w:tcPr>
            <w:tcW w:w="340" w:type="pct"/>
            <w:vAlign w:val="center"/>
          </w:tcPr>
          <w:p w14:paraId="47C27667" w14:textId="77777777" w:rsidR="006D7559" w:rsidRPr="006D7559" w:rsidRDefault="006D7559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755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55" w:type="pct"/>
            <w:vAlign w:val="center"/>
          </w:tcPr>
          <w:p w14:paraId="0A45295C" w14:textId="77777777" w:rsidR="006D7559" w:rsidRPr="006D7559" w:rsidRDefault="006D7559" w:rsidP="00B83E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تسلط در تجزیه و تحلیل مسائل علمی و پاسخگویی به سؤالات</w:t>
            </w:r>
          </w:p>
        </w:tc>
        <w:tc>
          <w:tcPr>
            <w:tcW w:w="1176" w:type="pct"/>
            <w:vAlign w:val="center"/>
          </w:tcPr>
          <w:p w14:paraId="1A505D08" w14:textId="77777777" w:rsidR="006D7559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 امتیاز</w:t>
            </w:r>
          </w:p>
        </w:tc>
        <w:tc>
          <w:tcPr>
            <w:tcW w:w="1452" w:type="pct"/>
            <w:vAlign w:val="center"/>
          </w:tcPr>
          <w:p w14:paraId="180DAEA3" w14:textId="77777777" w:rsidR="006D7559" w:rsidRPr="006D7559" w:rsidRDefault="006D7559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" w:type="pct"/>
            <w:vAlign w:val="center"/>
          </w:tcPr>
          <w:p w14:paraId="5FF15591" w14:textId="77777777" w:rsidR="006D7559" w:rsidRPr="006D7559" w:rsidRDefault="006D7559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83ED4" w:rsidRPr="006D7559" w14:paraId="7E14A6F2" w14:textId="77777777" w:rsidTr="00D52CD0">
        <w:trPr>
          <w:trHeight w:val="1134"/>
        </w:trPr>
        <w:tc>
          <w:tcPr>
            <w:tcW w:w="340" w:type="pct"/>
            <w:vAlign w:val="center"/>
          </w:tcPr>
          <w:p w14:paraId="0441167E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755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55" w:type="pct"/>
            <w:vAlign w:val="center"/>
          </w:tcPr>
          <w:p w14:paraId="50088204" w14:textId="77777777" w:rsidR="00B83ED4" w:rsidRPr="006D7559" w:rsidRDefault="00B83ED4" w:rsidP="00B83E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وسعت نظر، نوآوری و کارآفرینی</w:t>
            </w:r>
          </w:p>
        </w:tc>
        <w:tc>
          <w:tcPr>
            <w:tcW w:w="1176" w:type="pct"/>
            <w:vAlign w:val="center"/>
          </w:tcPr>
          <w:p w14:paraId="7170ADAA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 امتیاز</w:t>
            </w:r>
          </w:p>
        </w:tc>
        <w:tc>
          <w:tcPr>
            <w:tcW w:w="1452" w:type="pct"/>
            <w:vAlign w:val="center"/>
          </w:tcPr>
          <w:p w14:paraId="0AC34746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" w:type="pct"/>
            <w:vAlign w:val="center"/>
          </w:tcPr>
          <w:p w14:paraId="00920D4B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83ED4" w:rsidRPr="006D7559" w14:paraId="1B89DBFF" w14:textId="77777777" w:rsidTr="00D52CD0">
        <w:trPr>
          <w:trHeight w:val="1134"/>
        </w:trPr>
        <w:tc>
          <w:tcPr>
            <w:tcW w:w="340" w:type="pct"/>
            <w:vAlign w:val="center"/>
          </w:tcPr>
          <w:p w14:paraId="795594A9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755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55" w:type="pct"/>
            <w:vAlign w:val="center"/>
          </w:tcPr>
          <w:p w14:paraId="633521C9" w14:textId="77777777" w:rsidR="00B83ED4" w:rsidRPr="006D7559" w:rsidRDefault="00B83ED4" w:rsidP="00B83E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شخصیت، متانت و نحوه تعامل</w:t>
            </w:r>
          </w:p>
        </w:tc>
        <w:tc>
          <w:tcPr>
            <w:tcW w:w="1176" w:type="pct"/>
            <w:vAlign w:val="center"/>
          </w:tcPr>
          <w:p w14:paraId="085E08BF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 امتیاز</w:t>
            </w:r>
          </w:p>
        </w:tc>
        <w:tc>
          <w:tcPr>
            <w:tcW w:w="1452" w:type="pct"/>
            <w:vAlign w:val="center"/>
          </w:tcPr>
          <w:p w14:paraId="1A822A02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" w:type="pct"/>
            <w:vAlign w:val="center"/>
          </w:tcPr>
          <w:p w14:paraId="0E923F0F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83ED4" w:rsidRPr="006D7559" w14:paraId="4BCB48E7" w14:textId="77777777" w:rsidTr="00D52CD0">
        <w:trPr>
          <w:trHeight w:val="1134"/>
        </w:trPr>
        <w:tc>
          <w:tcPr>
            <w:tcW w:w="340" w:type="pct"/>
            <w:vAlign w:val="center"/>
          </w:tcPr>
          <w:p w14:paraId="12C98C4C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755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55" w:type="pct"/>
            <w:vAlign w:val="center"/>
          </w:tcPr>
          <w:p w14:paraId="5917FE19" w14:textId="77777777" w:rsidR="00B83ED4" w:rsidRPr="006D7559" w:rsidRDefault="00B83ED4" w:rsidP="00B83E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نگرش و اطلاعات فناورانه مرتبط با رشته تحصیلی</w:t>
            </w:r>
          </w:p>
        </w:tc>
        <w:tc>
          <w:tcPr>
            <w:tcW w:w="1176" w:type="pct"/>
            <w:vAlign w:val="center"/>
          </w:tcPr>
          <w:p w14:paraId="087BF1A8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 امتیاز</w:t>
            </w:r>
          </w:p>
        </w:tc>
        <w:tc>
          <w:tcPr>
            <w:tcW w:w="1452" w:type="pct"/>
            <w:vAlign w:val="center"/>
          </w:tcPr>
          <w:p w14:paraId="15F27514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" w:type="pct"/>
            <w:vAlign w:val="center"/>
          </w:tcPr>
          <w:p w14:paraId="118238D7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83ED4" w:rsidRPr="006D7559" w14:paraId="34BFFCC4" w14:textId="77777777" w:rsidTr="00D52CD0">
        <w:trPr>
          <w:trHeight w:val="1134"/>
        </w:trPr>
        <w:tc>
          <w:tcPr>
            <w:tcW w:w="340" w:type="pct"/>
            <w:vAlign w:val="center"/>
          </w:tcPr>
          <w:p w14:paraId="50B8939E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7559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55" w:type="pct"/>
            <w:vAlign w:val="center"/>
          </w:tcPr>
          <w:p w14:paraId="5403FC19" w14:textId="77777777" w:rsidR="00B83ED4" w:rsidRPr="006D7559" w:rsidRDefault="00B83ED4" w:rsidP="00B83E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توانایی فن بیان و انتقال مطالب</w:t>
            </w:r>
          </w:p>
        </w:tc>
        <w:tc>
          <w:tcPr>
            <w:tcW w:w="1176" w:type="pct"/>
            <w:vAlign w:val="center"/>
          </w:tcPr>
          <w:p w14:paraId="37EB33E8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 امتیاز</w:t>
            </w:r>
          </w:p>
        </w:tc>
        <w:tc>
          <w:tcPr>
            <w:tcW w:w="1452" w:type="pct"/>
            <w:vAlign w:val="center"/>
          </w:tcPr>
          <w:p w14:paraId="5533298A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" w:type="pct"/>
            <w:vAlign w:val="center"/>
          </w:tcPr>
          <w:p w14:paraId="26CD804E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83ED4" w:rsidRPr="006D7559" w14:paraId="70B73AFD" w14:textId="77777777" w:rsidTr="00D52CD0">
        <w:trPr>
          <w:trHeight w:val="1134"/>
        </w:trPr>
        <w:tc>
          <w:tcPr>
            <w:tcW w:w="340" w:type="pct"/>
            <w:vAlign w:val="center"/>
          </w:tcPr>
          <w:p w14:paraId="4450A92B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7559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55" w:type="pct"/>
            <w:vAlign w:val="center"/>
          </w:tcPr>
          <w:p w14:paraId="6576B8C6" w14:textId="77777777" w:rsidR="00B83ED4" w:rsidRPr="006D7559" w:rsidRDefault="00B83ED4" w:rsidP="00B83E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همراستایی زمینه پژوهشی داوطلب با اولویت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علمی اعضای گروه</w:t>
            </w:r>
          </w:p>
        </w:tc>
        <w:tc>
          <w:tcPr>
            <w:tcW w:w="1176" w:type="pct"/>
            <w:vAlign w:val="center"/>
          </w:tcPr>
          <w:p w14:paraId="169B8230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 امتیاز</w:t>
            </w:r>
          </w:p>
        </w:tc>
        <w:tc>
          <w:tcPr>
            <w:tcW w:w="1452" w:type="pct"/>
            <w:vAlign w:val="center"/>
          </w:tcPr>
          <w:p w14:paraId="66DE2162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" w:type="pct"/>
            <w:vAlign w:val="center"/>
          </w:tcPr>
          <w:p w14:paraId="72B3A469" w14:textId="77777777" w:rsidR="00B83ED4" w:rsidRPr="006D7559" w:rsidRDefault="00B83ED4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52CD0" w:rsidRPr="006D7559" w14:paraId="02463602" w14:textId="77777777" w:rsidTr="00D52CD0">
        <w:trPr>
          <w:trHeight w:val="751"/>
        </w:trPr>
        <w:tc>
          <w:tcPr>
            <w:tcW w:w="1796" w:type="pct"/>
            <w:gridSpan w:val="2"/>
            <w:vAlign w:val="center"/>
          </w:tcPr>
          <w:p w14:paraId="405EFD03" w14:textId="77777777" w:rsidR="00D52CD0" w:rsidRPr="006D7559" w:rsidRDefault="00D52CD0" w:rsidP="00D52C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امتیاز</w:t>
            </w:r>
          </w:p>
        </w:tc>
        <w:tc>
          <w:tcPr>
            <w:tcW w:w="1176" w:type="pct"/>
            <w:vAlign w:val="center"/>
          </w:tcPr>
          <w:p w14:paraId="171D34BC" w14:textId="77777777" w:rsidR="00D52CD0" w:rsidRPr="006D7559" w:rsidRDefault="00D52CD0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 امتیاز</w:t>
            </w:r>
          </w:p>
        </w:tc>
        <w:tc>
          <w:tcPr>
            <w:tcW w:w="1452" w:type="pct"/>
            <w:vAlign w:val="center"/>
          </w:tcPr>
          <w:p w14:paraId="567CBF33" w14:textId="77777777" w:rsidR="00D52CD0" w:rsidRPr="006D7559" w:rsidRDefault="00D52CD0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" w:type="pct"/>
            <w:vAlign w:val="center"/>
          </w:tcPr>
          <w:p w14:paraId="0ABFFC7E" w14:textId="77777777" w:rsidR="00D52CD0" w:rsidRPr="006D7559" w:rsidRDefault="00D52CD0" w:rsidP="003171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A92A219" w14:textId="77777777" w:rsidR="008F03FB" w:rsidRDefault="008F03FB" w:rsidP="008F03FB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6617BD7" w14:textId="77777777" w:rsidR="008F03FB" w:rsidRDefault="008F03FB" w:rsidP="007B2C08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F03F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ماده</w:t>
      </w:r>
      <w:r w:rsidR="007715FF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>
        <w:rPr>
          <w:rFonts w:cs="B Nazanin" w:hint="cs"/>
          <w:sz w:val="28"/>
          <w:szCs w:val="28"/>
          <w:rtl/>
          <w:lang w:bidi="fa-IR"/>
        </w:rPr>
        <w:t>. پذیرش افراد مشمول این شیوه</w:t>
      </w:r>
      <w:r>
        <w:rPr>
          <w:rFonts w:cs="B Nazanin" w:hint="cs"/>
          <w:sz w:val="28"/>
          <w:szCs w:val="28"/>
          <w:rtl/>
          <w:lang w:bidi="fa-IR"/>
        </w:rPr>
        <w:softHyphen/>
        <w:t>نامه، در همان رشته تحصیلی یا رشته</w:t>
      </w:r>
      <w:r>
        <w:rPr>
          <w:rFonts w:cs="B Nazanin" w:hint="cs"/>
          <w:sz w:val="28"/>
          <w:szCs w:val="28"/>
          <w:rtl/>
          <w:lang w:bidi="fa-IR"/>
        </w:rPr>
        <w:softHyphen/>
        <w:t>های تحصیلی مرتبط با رشته تحصیلی دوره کارشناسی ارشد متقاضی، به تشخیص گروه آموزشی و تأیید شورای آموزشی دانشگاه امکان</w:t>
      </w:r>
      <w:r>
        <w:rPr>
          <w:rFonts w:cs="B Nazanin" w:hint="cs"/>
          <w:sz w:val="28"/>
          <w:szCs w:val="28"/>
          <w:rtl/>
          <w:lang w:bidi="fa-IR"/>
        </w:rPr>
        <w:softHyphen/>
        <w:t>پذیر است.</w:t>
      </w:r>
    </w:p>
    <w:p w14:paraId="24D8C105" w14:textId="77777777" w:rsidR="008F03FB" w:rsidRDefault="008F03FB" w:rsidP="008F03FB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A71B575" w14:textId="77777777" w:rsidR="008F03FB" w:rsidRDefault="008F03FB" w:rsidP="007B2C08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5168FF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 w:rsidR="007715FF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>. تغییر رشته یا محل تحصیل افراد پذیرفته</w:t>
      </w:r>
      <w:r>
        <w:rPr>
          <w:rFonts w:cs="B Nazanin" w:hint="cs"/>
          <w:sz w:val="28"/>
          <w:szCs w:val="28"/>
          <w:rtl/>
          <w:lang w:bidi="fa-IR"/>
        </w:rPr>
        <w:softHyphen/>
        <w:t>شده بر اساس این شیوه</w:t>
      </w:r>
      <w:r>
        <w:rPr>
          <w:rFonts w:cs="B Nazanin" w:hint="cs"/>
          <w:sz w:val="28"/>
          <w:szCs w:val="28"/>
          <w:rtl/>
          <w:lang w:bidi="fa-IR"/>
        </w:rPr>
        <w:softHyphen/>
        <w:t>نامه، مجاز نیست.</w:t>
      </w:r>
    </w:p>
    <w:p w14:paraId="674B1EC5" w14:textId="77777777" w:rsidR="008F03FB" w:rsidRDefault="008F03FB" w:rsidP="008F03FB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7E86088" w14:textId="77777777" w:rsidR="00AA4B39" w:rsidRDefault="00AA4B39" w:rsidP="007B2C08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365D9F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 w:rsidR="007715FF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 xml:space="preserve">. پرونده کلیه متقاضیان پس از بررسی اولیه در مدیریت تحصیلات تکمیلی، در صورت احراز شرایط لازم، برای بررسی و امتیازدهی </w:t>
      </w:r>
      <w:r w:rsidR="007A0B67">
        <w:rPr>
          <w:rFonts w:cs="B Nazanin" w:hint="cs"/>
          <w:sz w:val="28"/>
          <w:szCs w:val="28"/>
          <w:rtl/>
          <w:lang w:bidi="fa-IR"/>
        </w:rPr>
        <w:t>به کمیته مصاحبه</w:t>
      </w:r>
      <w:r w:rsidR="007A0B67">
        <w:rPr>
          <w:rFonts w:cs="B Nazanin" w:hint="cs"/>
          <w:sz w:val="28"/>
          <w:szCs w:val="28"/>
          <w:rtl/>
          <w:lang w:bidi="fa-IR"/>
        </w:rPr>
        <w:softHyphen/>
        <w:t>کننده گروه آموزشی مربوطه ارجاع خواهد شد.</w:t>
      </w:r>
    </w:p>
    <w:p w14:paraId="38CC09A3" w14:textId="77777777" w:rsidR="007A0B67" w:rsidRDefault="007A0B67" w:rsidP="007A0B67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69A8FF4" w14:textId="77777777" w:rsidR="007A0B67" w:rsidRDefault="007A0B67" w:rsidP="007B2C08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7A0B67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 w:rsidR="007715FF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>
        <w:rPr>
          <w:rFonts w:cs="B Nazanin" w:hint="cs"/>
          <w:sz w:val="28"/>
          <w:szCs w:val="28"/>
          <w:rtl/>
          <w:lang w:bidi="fa-IR"/>
        </w:rPr>
        <w:t>. معاون آموزشی و تحصیلات تکمیلی یا مدیر تحصیلات تکمیلی بعنوان رئیس اداره جلسه مصاحبه، وظیفه نظارت بر حسن بررسی پرونده</w:t>
      </w:r>
      <w:r>
        <w:rPr>
          <w:rFonts w:cs="B Nazanin" w:hint="cs"/>
          <w:sz w:val="28"/>
          <w:szCs w:val="28"/>
          <w:rtl/>
          <w:lang w:bidi="fa-IR"/>
        </w:rPr>
        <w:softHyphen/>
        <w:t>ها و اجرای مصاحبه داوطلبان را بر عهده خواهد داشت.</w:t>
      </w:r>
    </w:p>
    <w:p w14:paraId="72914008" w14:textId="77777777" w:rsidR="00AA4B39" w:rsidRDefault="00AA4B39" w:rsidP="00AA4B39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9525C2E" w14:textId="77777777" w:rsidR="00AA4B39" w:rsidRDefault="00AA4B39" w:rsidP="007B2C08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365D9F">
        <w:rPr>
          <w:rFonts w:cs="B Nazanin" w:hint="cs"/>
          <w:b/>
          <w:bCs/>
          <w:sz w:val="28"/>
          <w:szCs w:val="28"/>
          <w:rtl/>
          <w:lang w:bidi="fa-IR"/>
        </w:rPr>
        <w:t>ماده8</w:t>
      </w:r>
      <w:r>
        <w:rPr>
          <w:rFonts w:cs="B Nazanin" w:hint="cs"/>
          <w:sz w:val="28"/>
          <w:szCs w:val="28"/>
          <w:rtl/>
          <w:lang w:bidi="fa-IR"/>
        </w:rPr>
        <w:t>. چنان</w:t>
      </w:r>
      <w:r>
        <w:rPr>
          <w:rFonts w:cs="B Nazanin"/>
          <w:sz w:val="28"/>
          <w:szCs w:val="28"/>
          <w:rtl/>
          <w:lang w:bidi="fa-IR"/>
        </w:rPr>
        <w:softHyphen/>
      </w:r>
      <w:r w:rsidR="000354AA">
        <w:rPr>
          <w:rFonts w:cs="B Nazanin" w:hint="cs"/>
          <w:sz w:val="28"/>
          <w:szCs w:val="28"/>
          <w:rtl/>
          <w:lang w:bidi="fa-IR"/>
        </w:rPr>
        <w:t>چه امتیاز اکتسابی</w:t>
      </w:r>
      <w:r>
        <w:rPr>
          <w:rFonts w:cs="B Nazanin" w:hint="cs"/>
          <w:sz w:val="28"/>
          <w:szCs w:val="28"/>
          <w:rtl/>
          <w:lang w:bidi="fa-IR"/>
        </w:rPr>
        <w:t xml:space="preserve"> چند داوطلب برابر باشد، اولویت</w:t>
      </w:r>
      <w:r>
        <w:rPr>
          <w:rFonts w:cs="B Nazanin" w:hint="cs"/>
          <w:sz w:val="28"/>
          <w:szCs w:val="28"/>
          <w:rtl/>
          <w:lang w:bidi="fa-IR"/>
        </w:rPr>
        <w:softHyphen/>
        <w:t>بندی بر اساس معدل چند درس تخصصی که توسط گروه آموزشی انتخاب می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شود، </w:t>
      </w:r>
      <w:r w:rsidR="000354AA">
        <w:rPr>
          <w:rFonts w:cs="B Nazanin" w:hint="cs"/>
          <w:sz w:val="28"/>
          <w:szCs w:val="28"/>
          <w:rtl/>
          <w:lang w:bidi="fa-IR"/>
        </w:rPr>
        <w:t>انجام</w:t>
      </w:r>
      <w:r>
        <w:rPr>
          <w:rFonts w:cs="B Nazanin" w:hint="cs"/>
          <w:sz w:val="28"/>
          <w:szCs w:val="28"/>
          <w:rtl/>
          <w:lang w:bidi="fa-IR"/>
        </w:rPr>
        <w:t xml:space="preserve"> می</w:t>
      </w:r>
      <w:r>
        <w:rPr>
          <w:rFonts w:cs="B Nazanin" w:hint="cs"/>
          <w:sz w:val="28"/>
          <w:szCs w:val="28"/>
          <w:rtl/>
          <w:lang w:bidi="fa-IR"/>
        </w:rPr>
        <w:softHyphen/>
        <w:t>گیرد.</w:t>
      </w:r>
    </w:p>
    <w:p w14:paraId="77A7327D" w14:textId="77777777" w:rsidR="00C0370C" w:rsidRDefault="00C0370C" w:rsidP="00C0370C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448E72F" w14:textId="77777777" w:rsidR="00C0370C" w:rsidRDefault="00C0370C" w:rsidP="007B2C08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0370C">
        <w:rPr>
          <w:rFonts w:cs="B Nazanin" w:hint="cs"/>
          <w:b/>
          <w:bCs/>
          <w:sz w:val="28"/>
          <w:szCs w:val="28"/>
          <w:rtl/>
          <w:lang w:bidi="fa-IR"/>
        </w:rPr>
        <w:t>ماده9</w:t>
      </w:r>
      <w:r>
        <w:rPr>
          <w:rFonts w:cs="B Nazanin" w:hint="cs"/>
          <w:sz w:val="28"/>
          <w:szCs w:val="28"/>
          <w:rtl/>
          <w:lang w:bidi="fa-IR"/>
        </w:rPr>
        <w:t>. پذیرش افراد مشمول این شیوه</w:t>
      </w:r>
      <w:r>
        <w:rPr>
          <w:rFonts w:cs="B Nazanin" w:hint="cs"/>
          <w:sz w:val="28"/>
          <w:szCs w:val="28"/>
          <w:rtl/>
          <w:lang w:bidi="fa-IR"/>
        </w:rPr>
        <w:softHyphen/>
        <w:t>نامه با تأیید شورای استعداد درخشان دانشگاه امکان</w:t>
      </w:r>
      <w:r>
        <w:rPr>
          <w:rFonts w:cs="B Nazanin" w:hint="cs"/>
          <w:sz w:val="28"/>
          <w:szCs w:val="28"/>
          <w:rtl/>
          <w:lang w:bidi="fa-IR"/>
        </w:rPr>
        <w:softHyphen/>
        <w:t>پذیر است.</w:t>
      </w:r>
    </w:p>
    <w:p w14:paraId="5BD9E6FD" w14:textId="77777777" w:rsidR="002C29EA" w:rsidRDefault="002C29EA" w:rsidP="002C29EA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17F6DD9" w14:textId="77777777" w:rsidR="007A0B67" w:rsidRPr="0085418E" w:rsidRDefault="007A0B67" w:rsidP="007B2C08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FD506E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 w:rsidR="00C0370C"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>
        <w:rPr>
          <w:rFonts w:cs="B Nazanin" w:hint="cs"/>
          <w:sz w:val="28"/>
          <w:szCs w:val="28"/>
          <w:rtl/>
          <w:lang w:bidi="fa-IR"/>
        </w:rPr>
        <w:t>. کلیه متقاضیان استفاده از سهمیه استعدادهای درخشان دانشگاه شمال باید در زمان ارسال پرونده، تمامی شرایط این شیوه</w:t>
      </w:r>
      <w:r>
        <w:rPr>
          <w:rFonts w:cs="B Nazanin" w:hint="cs"/>
          <w:sz w:val="28"/>
          <w:szCs w:val="28"/>
          <w:rtl/>
          <w:lang w:bidi="fa-IR"/>
        </w:rPr>
        <w:softHyphen/>
        <w:t>نامه را دارا باشند.</w:t>
      </w:r>
    </w:p>
    <w:p w14:paraId="20A5F3ED" w14:textId="77777777" w:rsidR="007A0B67" w:rsidRDefault="007A0B67" w:rsidP="007A0B67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98B99A0" w14:textId="77777777" w:rsidR="002C29EA" w:rsidRPr="008F03FB" w:rsidRDefault="002C29EA" w:rsidP="007B2C08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7715FF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 w:rsidR="000354AA">
        <w:rPr>
          <w:rFonts w:cs="B Nazanin" w:hint="cs"/>
          <w:b/>
          <w:bCs/>
          <w:sz w:val="28"/>
          <w:szCs w:val="28"/>
          <w:rtl/>
          <w:lang w:bidi="fa-IR"/>
        </w:rPr>
        <w:t>11</w:t>
      </w:r>
      <w:r>
        <w:rPr>
          <w:rFonts w:cs="B Nazanin" w:hint="cs"/>
          <w:sz w:val="28"/>
          <w:szCs w:val="28"/>
          <w:rtl/>
          <w:lang w:bidi="fa-IR"/>
        </w:rPr>
        <w:t>. شیوه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نامه اجرایی انتخاب متقاضیان ممتاز برای پذیرش بدون آزمون در دوره دکتری دانشگاه شمال در </w:t>
      </w:r>
      <w:r w:rsidR="000354AA">
        <w:rPr>
          <w:rFonts w:cs="B Nazanin" w:hint="cs"/>
          <w:sz w:val="28"/>
          <w:szCs w:val="28"/>
          <w:rtl/>
          <w:lang w:bidi="fa-IR"/>
        </w:rPr>
        <w:t>11</w:t>
      </w:r>
      <w:r>
        <w:rPr>
          <w:rFonts w:cs="B Nazanin" w:hint="cs"/>
          <w:sz w:val="28"/>
          <w:szCs w:val="28"/>
          <w:rtl/>
          <w:lang w:bidi="fa-IR"/>
        </w:rPr>
        <w:t xml:space="preserve"> ماده در تاریخ 01/03/1396 به تصویب شورای تحصیلات تکمیلی دانشگاه رسید و از تاریخ مذکور کلیه مصوبات قبلی مرتبط لغو </w:t>
      </w:r>
      <w:r w:rsidR="00BC7B49">
        <w:rPr>
          <w:rFonts w:cs="B Nazanin" w:hint="cs"/>
          <w:sz w:val="28"/>
          <w:szCs w:val="28"/>
          <w:rtl/>
          <w:lang w:bidi="fa-IR"/>
        </w:rPr>
        <w:t xml:space="preserve">شده </w:t>
      </w:r>
      <w:r>
        <w:rPr>
          <w:rFonts w:cs="B Nazanin" w:hint="cs"/>
          <w:sz w:val="28"/>
          <w:szCs w:val="28"/>
          <w:rtl/>
          <w:lang w:bidi="fa-IR"/>
        </w:rPr>
        <w:t>و این شیوه</w:t>
      </w:r>
      <w:r>
        <w:rPr>
          <w:rFonts w:cs="B Nazanin" w:hint="cs"/>
          <w:sz w:val="28"/>
          <w:szCs w:val="28"/>
          <w:rtl/>
          <w:lang w:bidi="fa-IR"/>
        </w:rPr>
        <w:softHyphen/>
        <w:t>نامه اجرایی لازم</w:t>
      </w:r>
      <w:r>
        <w:rPr>
          <w:rFonts w:cs="B Nazanin" w:hint="cs"/>
          <w:sz w:val="28"/>
          <w:szCs w:val="28"/>
          <w:rtl/>
          <w:lang w:bidi="fa-IR"/>
        </w:rPr>
        <w:softHyphen/>
        <w:t>الاجراست.</w:t>
      </w:r>
    </w:p>
    <w:sectPr w:rsidR="002C29EA" w:rsidRPr="008F03FB" w:rsidSect="009648BC">
      <w:footerReference w:type="default" r:id="rId9"/>
      <w:pgSz w:w="11907" w:h="16840" w:code="9"/>
      <w:pgMar w:top="567" w:right="567" w:bottom="567" w:left="567" w:header="0" w:footer="56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38407" w14:textId="77777777" w:rsidR="00363F89" w:rsidRDefault="00363F89" w:rsidP="00300AA1">
      <w:pPr>
        <w:spacing w:after="0" w:line="240" w:lineRule="auto"/>
      </w:pPr>
      <w:r>
        <w:separator/>
      </w:r>
    </w:p>
  </w:endnote>
  <w:endnote w:type="continuationSeparator" w:id="0">
    <w:p w14:paraId="6850EB71" w14:textId="77777777" w:rsidR="00363F89" w:rsidRDefault="00363F89" w:rsidP="0030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56272" w14:textId="77777777" w:rsidR="0085418E" w:rsidRPr="00300AA1" w:rsidRDefault="0085418E" w:rsidP="00300AA1">
    <w:pPr>
      <w:pStyle w:val="Footer"/>
      <w:bidi/>
      <w:jc w:val="center"/>
      <w:rPr>
        <w:rFonts w:cs="B Nazanin"/>
        <w:b/>
        <w:bCs/>
        <w:sz w:val="18"/>
        <w:szCs w:val="18"/>
      </w:rPr>
    </w:pPr>
    <w:r w:rsidRPr="00300AA1">
      <w:rPr>
        <w:rFonts w:cs="B Nazanin" w:hint="cs"/>
        <w:b/>
        <w:bCs/>
        <w:sz w:val="18"/>
        <w:szCs w:val="18"/>
        <w:rtl/>
      </w:rPr>
      <w:t xml:space="preserve">صفحه </w:t>
    </w:r>
    <w:r w:rsidR="00B23666" w:rsidRPr="00300AA1">
      <w:rPr>
        <w:rFonts w:cs="B Nazanin"/>
        <w:b/>
        <w:bCs/>
        <w:sz w:val="18"/>
        <w:szCs w:val="18"/>
      </w:rPr>
      <w:fldChar w:fldCharType="begin"/>
    </w:r>
    <w:r w:rsidRPr="00300AA1">
      <w:rPr>
        <w:rFonts w:cs="B Nazanin"/>
        <w:b/>
        <w:bCs/>
        <w:sz w:val="18"/>
        <w:szCs w:val="18"/>
      </w:rPr>
      <w:instrText xml:space="preserve"> PAGE   \* MERGEFORMAT </w:instrText>
    </w:r>
    <w:r w:rsidR="00B23666" w:rsidRPr="00300AA1">
      <w:rPr>
        <w:rFonts w:cs="B Nazanin"/>
        <w:b/>
        <w:bCs/>
        <w:sz w:val="18"/>
        <w:szCs w:val="18"/>
      </w:rPr>
      <w:fldChar w:fldCharType="separate"/>
    </w:r>
    <w:r w:rsidR="005226A2">
      <w:rPr>
        <w:rFonts w:cs="B Nazanin"/>
        <w:b/>
        <w:bCs/>
        <w:noProof/>
        <w:sz w:val="18"/>
        <w:szCs w:val="18"/>
        <w:rtl/>
      </w:rPr>
      <w:t>3</w:t>
    </w:r>
    <w:r w:rsidR="00B23666" w:rsidRPr="00300AA1">
      <w:rPr>
        <w:rFonts w:cs="B Nazanin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C1616" w14:textId="77777777" w:rsidR="00363F89" w:rsidRDefault="00363F89" w:rsidP="00300AA1">
      <w:pPr>
        <w:spacing w:after="0" w:line="240" w:lineRule="auto"/>
      </w:pPr>
      <w:r>
        <w:separator/>
      </w:r>
    </w:p>
  </w:footnote>
  <w:footnote w:type="continuationSeparator" w:id="0">
    <w:p w14:paraId="6A0EA8D0" w14:textId="77777777" w:rsidR="00363F89" w:rsidRDefault="00363F89" w:rsidP="0030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BF9"/>
    <w:multiLevelType w:val="hybridMultilevel"/>
    <w:tmpl w:val="E6529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E544C"/>
    <w:multiLevelType w:val="hybridMultilevel"/>
    <w:tmpl w:val="0AFCD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F5EDF"/>
    <w:multiLevelType w:val="multilevel"/>
    <w:tmpl w:val="D0EC9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6D1D45"/>
    <w:multiLevelType w:val="hybridMultilevel"/>
    <w:tmpl w:val="4C302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977E81"/>
    <w:multiLevelType w:val="hybridMultilevel"/>
    <w:tmpl w:val="E8220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2569F7"/>
    <w:multiLevelType w:val="hybridMultilevel"/>
    <w:tmpl w:val="1020F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A14BFF"/>
    <w:multiLevelType w:val="hybridMultilevel"/>
    <w:tmpl w:val="604CB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AB2D9B"/>
    <w:multiLevelType w:val="hybridMultilevel"/>
    <w:tmpl w:val="4BFED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D1647C"/>
    <w:multiLevelType w:val="multilevel"/>
    <w:tmpl w:val="82E63CF4"/>
    <w:lvl w:ilvl="0">
      <w:start w:val="1"/>
      <w:numFmt w:val="decimal"/>
      <w:lvlText w:val="%1-"/>
      <w:lvlJc w:val="left"/>
      <w:pPr>
        <w:ind w:left="420" w:hanging="420"/>
      </w:pPr>
      <w:rPr>
        <w:rFonts w:cs="B Nazanin"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cs="B Nazani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B Nazani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B Nazani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B Nazani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B Nazanin"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cs="B Nazani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B Nazani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B Nazanin" w:hint="default"/>
      </w:rPr>
    </w:lvl>
  </w:abstractNum>
  <w:abstractNum w:abstractNumId="9" w15:restartNumberingAfterBreak="0">
    <w:nsid w:val="48E41F93"/>
    <w:multiLevelType w:val="hybridMultilevel"/>
    <w:tmpl w:val="5048468E"/>
    <w:lvl w:ilvl="0" w:tplc="FAB23E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C764C"/>
    <w:multiLevelType w:val="multilevel"/>
    <w:tmpl w:val="0F1E36F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EC1A3F"/>
    <w:multiLevelType w:val="hybridMultilevel"/>
    <w:tmpl w:val="54EEC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975E3"/>
    <w:multiLevelType w:val="hybridMultilevel"/>
    <w:tmpl w:val="93BC3486"/>
    <w:lvl w:ilvl="0" w:tplc="FE6637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E6667F"/>
    <w:multiLevelType w:val="hybridMultilevel"/>
    <w:tmpl w:val="93A22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F502A4"/>
    <w:multiLevelType w:val="hybridMultilevel"/>
    <w:tmpl w:val="F0DA7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830D45"/>
    <w:multiLevelType w:val="hybridMultilevel"/>
    <w:tmpl w:val="80B04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281291"/>
    <w:multiLevelType w:val="hybridMultilevel"/>
    <w:tmpl w:val="090C7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20188A"/>
    <w:multiLevelType w:val="hybridMultilevel"/>
    <w:tmpl w:val="2912F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EC1E34"/>
    <w:multiLevelType w:val="hybridMultilevel"/>
    <w:tmpl w:val="D270D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347991"/>
    <w:multiLevelType w:val="hybridMultilevel"/>
    <w:tmpl w:val="E9586444"/>
    <w:lvl w:ilvl="0" w:tplc="FF947EE8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26450F"/>
    <w:multiLevelType w:val="hybridMultilevel"/>
    <w:tmpl w:val="F7F88368"/>
    <w:lvl w:ilvl="0" w:tplc="D9066C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E7D27"/>
    <w:multiLevelType w:val="hybridMultilevel"/>
    <w:tmpl w:val="C0B0AC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696AA9"/>
    <w:multiLevelType w:val="hybridMultilevel"/>
    <w:tmpl w:val="6204C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A13733"/>
    <w:multiLevelType w:val="hybridMultilevel"/>
    <w:tmpl w:val="CDCCB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8346484">
    <w:abstractNumId w:val="10"/>
  </w:num>
  <w:num w:numId="2" w16cid:durableId="2018147334">
    <w:abstractNumId w:val="2"/>
  </w:num>
  <w:num w:numId="3" w16cid:durableId="1126394662">
    <w:abstractNumId w:val="13"/>
  </w:num>
  <w:num w:numId="4" w16cid:durableId="971054452">
    <w:abstractNumId w:val="15"/>
  </w:num>
  <w:num w:numId="5" w16cid:durableId="2045790571">
    <w:abstractNumId w:val="22"/>
  </w:num>
  <w:num w:numId="6" w16cid:durableId="1401781825">
    <w:abstractNumId w:val="7"/>
  </w:num>
  <w:num w:numId="7" w16cid:durableId="1206141040">
    <w:abstractNumId w:val="5"/>
  </w:num>
  <w:num w:numId="8" w16cid:durableId="2080059717">
    <w:abstractNumId w:val="17"/>
  </w:num>
  <w:num w:numId="9" w16cid:durableId="1470628642">
    <w:abstractNumId w:val="4"/>
  </w:num>
  <w:num w:numId="10" w16cid:durableId="999771421">
    <w:abstractNumId w:val="14"/>
  </w:num>
  <w:num w:numId="11" w16cid:durableId="328365270">
    <w:abstractNumId w:val="16"/>
  </w:num>
  <w:num w:numId="12" w16cid:durableId="1315987538">
    <w:abstractNumId w:val="18"/>
  </w:num>
  <w:num w:numId="13" w16cid:durableId="925042196">
    <w:abstractNumId w:val="3"/>
  </w:num>
  <w:num w:numId="14" w16cid:durableId="49817046">
    <w:abstractNumId w:val="11"/>
  </w:num>
  <w:num w:numId="15" w16cid:durableId="370039281">
    <w:abstractNumId w:val="21"/>
  </w:num>
  <w:num w:numId="16" w16cid:durableId="468480743">
    <w:abstractNumId w:val="12"/>
  </w:num>
  <w:num w:numId="17" w16cid:durableId="1411656178">
    <w:abstractNumId w:val="8"/>
  </w:num>
  <w:num w:numId="18" w16cid:durableId="1425298118">
    <w:abstractNumId w:val="20"/>
  </w:num>
  <w:num w:numId="19" w16cid:durableId="405612797">
    <w:abstractNumId w:val="9"/>
  </w:num>
  <w:num w:numId="20" w16cid:durableId="759521697">
    <w:abstractNumId w:val="0"/>
  </w:num>
  <w:num w:numId="21" w16cid:durableId="420413578">
    <w:abstractNumId w:val="6"/>
  </w:num>
  <w:num w:numId="22" w16cid:durableId="855189089">
    <w:abstractNumId w:val="1"/>
  </w:num>
  <w:num w:numId="23" w16cid:durableId="1741518226">
    <w:abstractNumId w:val="23"/>
  </w:num>
  <w:num w:numId="24" w16cid:durableId="15218961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BDE"/>
    <w:rsid w:val="000354AA"/>
    <w:rsid w:val="000402AB"/>
    <w:rsid w:val="00041F73"/>
    <w:rsid w:val="000474DB"/>
    <w:rsid w:val="00063057"/>
    <w:rsid w:val="0006765A"/>
    <w:rsid w:val="00077510"/>
    <w:rsid w:val="000866F4"/>
    <w:rsid w:val="00093756"/>
    <w:rsid w:val="000A2326"/>
    <w:rsid w:val="000B2560"/>
    <w:rsid w:val="000C11E4"/>
    <w:rsid w:val="000F3CD5"/>
    <w:rsid w:val="00101BFE"/>
    <w:rsid w:val="00102A1E"/>
    <w:rsid w:val="00111DB8"/>
    <w:rsid w:val="00114975"/>
    <w:rsid w:val="001219A1"/>
    <w:rsid w:val="00134651"/>
    <w:rsid w:val="001410B7"/>
    <w:rsid w:val="001506B4"/>
    <w:rsid w:val="001538B4"/>
    <w:rsid w:val="001859ED"/>
    <w:rsid w:val="001A010B"/>
    <w:rsid w:val="001B4107"/>
    <w:rsid w:val="001C06CA"/>
    <w:rsid w:val="001C6B3B"/>
    <w:rsid w:val="001D02BC"/>
    <w:rsid w:val="001F0AA0"/>
    <w:rsid w:val="002140C8"/>
    <w:rsid w:val="00221617"/>
    <w:rsid w:val="002325DD"/>
    <w:rsid w:val="00265B0C"/>
    <w:rsid w:val="002755ED"/>
    <w:rsid w:val="00281B17"/>
    <w:rsid w:val="00284F33"/>
    <w:rsid w:val="00284F9B"/>
    <w:rsid w:val="00295A51"/>
    <w:rsid w:val="002A2088"/>
    <w:rsid w:val="002B225F"/>
    <w:rsid w:val="002C29EA"/>
    <w:rsid w:val="002C5D77"/>
    <w:rsid w:val="002C7D98"/>
    <w:rsid w:val="002D33A8"/>
    <w:rsid w:val="002D6576"/>
    <w:rsid w:val="002E7210"/>
    <w:rsid w:val="002F513E"/>
    <w:rsid w:val="00300AA1"/>
    <w:rsid w:val="00316031"/>
    <w:rsid w:val="0031719C"/>
    <w:rsid w:val="0033418E"/>
    <w:rsid w:val="003507F8"/>
    <w:rsid w:val="00351DA4"/>
    <w:rsid w:val="00352DD8"/>
    <w:rsid w:val="00356967"/>
    <w:rsid w:val="00363F89"/>
    <w:rsid w:val="00365D9F"/>
    <w:rsid w:val="003808D2"/>
    <w:rsid w:val="00387709"/>
    <w:rsid w:val="00393653"/>
    <w:rsid w:val="00393865"/>
    <w:rsid w:val="003A2AC7"/>
    <w:rsid w:val="003B365D"/>
    <w:rsid w:val="003C0F10"/>
    <w:rsid w:val="003C71B2"/>
    <w:rsid w:val="003D5CE5"/>
    <w:rsid w:val="003E4925"/>
    <w:rsid w:val="003F2C9C"/>
    <w:rsid w:val="00410AEC"/>
    <w:rsid w:val="00412083"/>
    <w:rsid w:val="0043459F"/>
    <w:rsid w:val="0044027B"/>
    <w:rsid w:val="0044206C"/>
    <w:rsid w:val="00451393"/>
    <w:rsid w:val="004518A0"/>
    <w:rsid w:val="00453FAB"/>
    <w:rsid w:val="00467C40"/>
    <w:rsid w:val="00493689"/>
    <w:rsid w:val="004956C4"/>
    <w:rsid w:val="004B2018"/>
    <w:rsid w:val="004B2FAC"/>
    <w:rsid w:val="004C610F"/>
    <w:rsid w:val="004C7CAB"/>
    <w:rsid w:val="004D1EA8"/>
    <w:rsid w:val="004E12CA"/>
    <w:rsid w:val="00501E12"/>
    <w:rsid w:val="005030E1"/>
    <w:rsid w:val="005168FF"/>
    <w:rsid w:val="005226A2"/>
    <w:rsid w:val="0054033C"/>
    <w:rsid w:val="00561E7B"/>
    <w:rsid w:val="00563757"/>
    <w:rsid w:val="0058653B"/>
    <w:rsid w:val="005B2797"/>
    <w:rsid w:val="005B519B"/>
    <w:rsid w:val="005C7435"/>
    <w:rsid w:val="005F08AE"/>
    <w:rsid w:val="005F36C5"/>
    <w:rsid w:val="005F6593"/>
    <w:rsid w:val="0060148A"/>
    <w:rsid w:val="00621A4D"/>
    <w:rsid w:val="00637F4C"/>
    <w:rsid w:val="00645A77"/>
    <w:rsid w:val="00667D08"/>
    <w:rsid w:val="0067649E"/>
    <w:rsid w:val="00692BF1"/>
    <w:rsid w:val="006B01B7"/>
    <w:rsid w:val="006B1597"/>
    <w:rsid w:val="006B48CF"/>
    <w:rsid w:val="006C5861"/>
    <w:rsid w:val="006D547A"/>
    <w:rsid w:val="006D7559"/>
    <w:rsid w:val="006D7D95"/>
    <w:rsid w:val="006F1D06"/>
    <w:rsid w:val="006F5C31"/>
    <w:rsid w:val="006F654E"/>
    <w:rsid w:val="00711E2B"/>
    <w:rsid w:val="00747A39"/>
    <w:rsid w:val="0075410D"/>
    <w:rsid w:val="00757A6B"/>
    <w:rsid w:val="00762A48"/>
    <w:rsid w:val="00765700"/>
    <w:rsid w:val="007709E9"/>
    <w:rsid w:val="007715FF"/>
    <w:rsid w:val="00774F50"/>
    <w:rsid w:val="00784C9E"/>
    <w:rsid w:val="00794ECE"/>
    <w:rsid w:val="007A0B67"/>
    <w:rsid w:val="007B2C08"/>
    <w:rsid w:val="007C4AC5"/>
    <w:rsid w:val="007C7A8D"/>
    <w:rsid w:val="007F109E"/>
    <w:rsid w:val="007F14F9"/>
    <w:rsid w:val="00806A36"/>
    <w:rsid w:val="00832D9F"/>
    <w:rsid w:val="0084779E"/>
    <w:rsid w:val="00852DF9"/>
    <w:rsid w:val="00853380"/>
    <w:rsid w:val="0085418E"/>
    <w:rsid w:val="00862661"/>
    <w:rsid w:val="00876A0B"/>
    <w:rsid w:val="00882484"/>
    <w:rsid w:val="008B2BDE"/>
    <w:rsid w:val="008C2DD3"/>
    <w:rsid w:val="008D6018"/>
    <w:rsid w:val="008E2106"/>
    <w:rsid w:val="008F03FB"/>
    <w:rsid w:val="0090495D"/>
    <w:rsid w:val="00911439"/>
    <w:rsid w:val="0092185D"/>
    <w:rsid w:val="009270F5"/>
    <w:rsid w:val="00933AC5"/>
    <w:rsid w:val="00943AA5"/>
    <w:rsid w:val="00951208"/>
    <w:rsid w:val="00954435"/>
    <w:rsid w:val="009648BC"/>
    <w:rsid w:val="00967C98"/>
    <w:rsid w:val="00976036"/>
    <w:rsid w:val="00977636"/>
    <w:rsid w:val="00984DE7"/>
    <w:rsid w:val="00985CA3"/>
    <w:rsid w:val="009D49A6"/>
    <w:rsid w:val="009F430D"/>
    <w:rsid w:val="00A25165"/>
    <w:rsid w:val="00A35852"/>
    <w:rsid w:val="00A43D7C"/>
    <w:rsid w:val="00A4734A"/>
    <w:rsid w:val="00A52E65"/>
    <w:rsid w:val="00A7010E"/>
    <w:rsid w:val="00A70175"/>
    <w:rsid w:val="00A96634"/>
    <w:rsid w:val="00AA4B39"/>
    <w:rsid w:val="00AD5829"/>
    <w:rsid w:val="00AE7A8C"/>
    <w:rsid w:val="00AF0701"/>
    <w:rsid w:val="00AF3998"/>
    <w:rsid w:val="00AF501E"/>
    <w:rsid w:val="00AF58CB"/>
    <w:rsid w:val="00B14928"/>
    <w:rsid w:val="00B23666"/>
    <w:rsid w:val="00B2417E"/>
    <w:rsid w:val="00B2722B"/>
    <w:rsid w:val="00B40AE7"/>
    <w:rsid w:val="00B4784F"/>
    <w:rsid w:val="00B5262D"/>
    <w:rsid w:val="00B53813"/>
    <w:rsid w:val="00B53856"/>
    <w:rsid w:val="00B746D3"/>
    <w:rsid w:val="00B83ED4"/>
    <w:rsid w:val="00B94A41"/>
    <w:rsid w:val="00BA15C3"/>
    <w:rsid w:val="00BB0CC5"/>
    <w:rsid w:val="00BC7B49"/>
    <w:rsid w:val="00BE3FB6"/>
    <w:rsid w:val="00BE5B91"/>
    <w:rsid w:val="00BF4D2A"/>
    <w:rsid w:val="00C0370C"/>
    <w:rsid w:val="00C03B1A"/>
    <w:rsid w:val="00C04809"/>
    <w:rsid w:val="00C04B59"/>
    <w:rsid w:val="00C1253E"/>
    <w:rsid w:val="00C33796"/>
    <w:rsid w:val="00C60B2A"/>
    <w:rsid w:val="00C72151"/>
    <w:rsid w:val="00C94391"/>
    <w:rsid w:val="00C95016"/>
    <w:rsid w:val="00CA25C7"/>
    <w:rsid w:val="00CB0969"/>
    <w:rsid w:val="00CE63A9"/>
    <w:rsid w:val="00CF0D79"/>
    <w:rsid w:val="00CF7AFA"/>
    <w:rsid w:val="00D015C2"/>
    <w:rsid w:val="00D01A39"/>
    <w:rsid w:val="00D03A8A"/>
    <w:rsid w:val="00D062FF"/>
    <w:rsid w:val="00D153A1"/>
    <w:rsid w:val="00D16000"/>
    <w:rsid w:val="00D17744"/>
    <w:rsid w:val="00D25CDA"/>
    <w:rsid w:val="00D43F88"/>
    <w:rsid w:val="00D50412"/>
    <w:rsid w:val="00D52CD0"/>
    <w:rsid w:val="00D54E5A"/>
    <w:rsid w:val="00D64EC1"/>
    <w:rsid w:val="00D72EF3"/>
    <w:rsid w:val="00D85907"/>
    <w:rsid w:val="00D876B0"/>
    <w:rsid w:val="00D90758"/>
    <w:rsid w:val="00DA1585"/>
    <w:rsid w:val="00DB4DF6"/>
    <w:rsid w:val="00DC58D8"/>
    <w:rsid w:val="00DD7B0D"/>
    <w:rsid w:val="00DF6278"/>
    <w:rsid w:val="00E4596B"/>
    <w:rsid w:val="00E45CB0"/>
    <w:rsid w:val="00E46E96"/>
    <w:rsid w:val="00E54535"/>
    <w:rsid w:val="00E61A33"/>
    <w:rsid w:val="00E97086"/>
    <w:rsid w:val="00EA0E3E"/>
    <w:rsid w:val="00EA6BAF"/>
    <w:rsid w:val="00EC5863"/>
    <w:rsid w:val="00EC7138"/>
    <w:rsid w:val="00ED31A7"/>
    <w:rsid w:val="00ED3704"/>
    <w:rsid w:val="00ED5969"/>
    <w:rsid w:val="00EE17A7"/>
    <w:rsid w:val="00EE2139"/>
    <w:rsid w:val="00F15653"/>
    <w:rsid w:val="00F30F0B"/>
    <w:rsid w:val="00F36515"/>
    <w:rsid w:val="00F36C63"/>
    <w:rsid w:val="00F41C80"/>
    <w:rsid w:val="00F562E4"/>
    <w:rsid w:val="00F57E64"/>
    <w:rsid w:val="00F67F7B"/>
    <w:rsid w:val="00F80FF0"/>
    <w:rsid w:val="00F85B74"/>
    <w:rsid w:val="00F85F43"/>
    <w:rsid w:val="00F94F82"/>
    <w:rsid w:val="00FA6581"/>
    <w:rsid w:val="00FA7079"/>
    <w:rsid w:val="00FD506E"/>
    <w:rsid w:val="00FE2D27"/>
    <w:rsid w:val="00FE7DCA"/>
    <w:rsid w:val="00FF0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36B54"/>
  <w15:docId w15:val="{06DA1330-36DA-41A3-8270-1D0E4644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A8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1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20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AA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0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AA1"/>
    <w:rPr>
      <w:rFonts w:ascii="Times New Roman" w:hAnsi="Times New Roman"/>
    </w:rPr>
  </w:style>
  <w:style w:type="character" w:styleId="Hyperlink">
    <w:name w:val="Hyperlink"/>
    <w:rsid w:val="00D90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E7D6-EB74-40B0-A970-56A86EDC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Afshang</dc:creator>
  <cp:lastModifiedBy>negar dabiri</cp:lastModifiedBy>
  <cp:revision>4</cp:revision>
  <cp:lastPrinted>2017-05-31T08:03:00Z</cp:lastPrinted>
  <dcterms:created xsi:type="dcterms:W3CDTF">2025-05-28T08:49:00Z</dcterms:created>
  <dcterms:modified xsi:type="dcterms:W3CDTF">2025-06-04T19:55:00Z</dcterms:modified>
</cp:coreProperties>
</file>